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1E841BF6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1E194C" w:rsidRPr="00F474EE">
        <w:rPr>
          <w:rFonts w:ascii="Arial" w:hAnsi="Arial" w:cs="Arial"/>
          <w:b/>
          <w:u w:val="single"/>
        </w:rPr>
        <w:t xml:space="preserve"> </w:t>
      </w:r>
      <w:r w:rsidR="001E194C" w:rsidRPr="00F474EE">
        <w:rPr>
          <w:rFonts w:ascii="Arial" w:hAnsi="Arial" w:cs="Arial"/>
          <w:b/>
          <w:u w:val="single"/>
        </w:rPr>
        <w:br/>
      </w:r>
    </w:p>
    <w:p w14:paraId="0C399C8B" w14:textId="61722664" w:rsidR="00F474EE" w:rsidRDefault="001E194C" w:rsidP="00F474EE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474EE">
        <w:rPr>
          <w:rFonts w:ascii="Arial" w:hAnsi="Arial" w:cs="Arial"/>
        </w:rPr>
        <w:t>Na potrzeby postępowania o udzielenie zamówienia sektorowego</w:t>
      </w:r>
      <w:r w:rsidR="00F474EE">
        <w:rPr>
          <w:rFonts w:ascii="Arial" w:hAnsi="Arial" w:cs="Arial"/>
        </w:rPr>
        <w:t xml:space="preserve"> o wartości poniżej progów unijnych prowadzonego w trybie przetargu nieograniczonego</w:t>
      </w:r>
      <w:r w:rsidRPr="00F474EE">
        <w:rPr>
          <w:rFonts w:ascii="Arial" w:hAnsi="Arial" w:cs="Arial"/>
        </w:rPr>
        <w:t xml:space="preserve"> pn. </w:t>
      </w:r>
      <w:r w:rsidR="00F474EE">
        <w:rPr>
          <w:rFonts w:ascii="Arial" w:hAnsi="Arial" w:cs="Arial"/>
          <w:b/>
        </w:rPr>
        <w:t>„</w:t>
      </w:r>
      <w:r w:rsidR="00CB0818">
        <w:rPr>
          <w:rFonts w:ascii="Arial" w:hAnsi="Arial" w:cs="Arial"/>
          <w:b/>
        </w:rPr>
        <w:t>Dostawa fabrycznie nowych przetwornic częstotliwości oraz części zamiennych dla Zakładu Unieszkodliwiania Odpadów w Szczecinie</w:t>
      </w:r>
      <w:r w:rsidR="00F474EE">
        <w:rPr>
          <w:rFonts w:ascii="Arial" w:hAnsi="Arial" w:cs="Arial"/>
          <w:b/>
        </w:rPr>
        <w:t>.”</w:t>
      </w:r>
    </w:p>
    <w:p w14:paraId="3DD4D0CA" w14:textId="385ABE0C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474EE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F474EE">
      <w:pPr>
        <w:spacing w:after="0" w:line="360" w:lineRule="auto"/>
        <w:jc w:val="center"/>
        <w:rPr>
          <w:rFonts w:ascii="Arial" w:hAnsi="Arial" w:cs="Arial"/>
        </w:rPr>
      </w:pP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806C73" w14:textId="79D0A7BA" w:rsidR="001E194C" w:rsidRPr="00F474EE" w:rsidRDefault="001E194C" w:rsidP="00F474EE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74CD5F2D" w14:textId="77777777" w:rsidR="001E194C" w:rsidRPr="00F474EE" w:rsidRDefault="001E194C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24D843" w14:textId="77777777" w:rsidR="001E194C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0889325F" w14:textId="5D091451" w:rsidR="001E194C" w:rsidRDefault="001E194C" w:rsidP="00F474EE">
      <w:pPr>
        <w:spacing w:after="0" w:line="360" w:lineRule="auto"/>
        <w:jc w:val="center"/>
        <w:rPr>
          <w:sz w:val="20"/>
        </w:rPr>
      </w:pPr>
    </w:p>
    <w:p w14:paraId="405D5EB6" w14:textId="59074C8C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08108E4C" w14:textId="7E2FC19D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0923933B" w14:textId="34D40731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4524A496" w14:textId="7337AFEE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3A6522FD" w14:textId="77777777" w:rsidR="00CB0818" w:rsidRDefault="00CB0818" w:rsidP="00F474EE">
      <w:pPr>
        <w:spacing w:after="0" w:line="360" w:lineRule="auto"/>
        <w:jc w:val="center"/>
        <w:rPr>
          <w:sz w:val="20"/>
        </w:rPr>
      </w:pPr>
    </w:p>
    <w:p w14:paraId="6B02F6BC" w14:textId="77777777" w:rsidR="00F474EE" w:rsidRDefault="00F474EE" w:rsidP="00F474EE">
      <w:pPr>
        <w:spacing w:after="0" w:line="360" w:lineRule="auto"/>
        <w:jc w:val="center"/>
        <w:rPr>
          <w:sz w:val="20"/>
        </w:rPr>
      </w:pPr>
    </w:p>
    <w:p w14:paraId="125E2A8D" w14:textId="77777777" w:rsidR="001E194C" w:rsidRPr="00190D6E" w:rsidRDefault="001E194C" w:rsidP="00F474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lastRenderedPageBreak/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B9A25A" w14:textId="520A3F37" w:rsidR="001E194C" w:rsidRPr="00F474EE" w:rsidRDefault="001E194C" w:rsidP="00F474EE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A963DCC" w14:textId="448FF732" w:rsidR="001E194C" w:rsidRPr="00F474EE" w:rsidRDefault="001E194C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D6A6" w14:textId="679A9DC1" w:rsidR="00CB0818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BF12E0">
      <w:rPr>
        <w:rFonts w:ascii="Arial" w:hAnsi="Arial" w:cs="Arial"/>
      </w:rPr>
      <w:t>ZUO</w:t>
    </w:r>
    <w:r w:rsidR="00CB0818">
      <w:rPr>
        <w:rFonts w:ascii="Arial" w:hAnsi="Arial" w:cs="Arial"/>
      </w:rPr>
      <w:t>.PDG.ZP.101.005.2022.MG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0818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4F34784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2018-07-18T12:09:00Z</cp:lastPrinted>
  <dcterms:created xsi:type="dcterms:W3CDTF">2022-02-22T10:20:00Z</dcterms:created>
  <dcterms:modified xsi:type="dcterms:W3CDTF">2022-02-22T10:20:00Z</dcterms:modified>
</cp:coreProperties>
</file>