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1A1483E1" w:rsidR="00BA1916" w:rsidRPr="00163CA0" w:rsidRDefault="00BA1916" w:rsidP="00E554B6">
      <w:pPr>
        <w:jc w:val="both"/>
        <w:rPr>
          <w:rFonts w:ascii="Arial" w:hAnsi="Arial" w:cs="Arial"/>
          <w:bCs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B26A51" w:rsidRPr="00D50810">
        <w:rPr>
          <w:rFonts w:ascii="Arial" w:hAnsi="Arial" w:cs="Arial"/>
          <w:b/>
        </w:rPr>
        <w:t>„</w:t>
      </w:r>
      <w:r w:rsidR="00B26A51">
        <w:rPr>
          <w:rFonts w:ascii="Arial" w:hAnsi="Arial" w:cs="Arial"/>
          <w:b/>
        </w:rPr>
        <w:t>Świadczenie przez Wykonawcę usług w zakresie przeglądu technicznego i serwisu systemów i urządzeń p.poż., tj. systemu sygnalizacji pożaru, stałych urządzeń gaśniczych, systemu oddymiania, drzwi p.poż. oraz utrzymanie wsparcia technicznego przez okres 24 miesięcy</w:t>
      </w:r>
      <w:r w:rsidR="00B26A51" w:rsidRPr="00D50810">
        <w:rPr>
          <w:rFonts w:ascii="Arial" w:hAnsi="Arial" w:cs="Arial"/>
          <w:b/>
        </w:rPr>
        <w:t>”</w:t>
      </w:r>
      <w:r w:rsidR="007C78B1">
        <w:rPr>
          <w:rFonts w:ascii="Arial" w:hAnsi="Arial" w:cs="Arial"/>
          <w:b/>
        </w:rPr>
        <w:t>.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51118C36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163CA0">
      <w:rPr>
        <w:rFonts w:ascii="Arial" w:hAnsi="Arial" w:cs="Arial"/>
      </w:rPr>
      <w:t>0</w:t>
    </w:r>
    <w:r w:rsidR="00B26A51">
      <w:rPr>
        <w:rFonts w:ascii="Arial" w:hAnsi="Arial" w:cs="Arial"/>
      </w:rPr>
      <w:t>8</w:t>
    </w:r>
    <w:r w:rsidR="00674D7B">
      <w:rPr>
        <w:rFonts w:ascii="Arial" w:hAnsi="Arial" w:cs="Arial"/>
      </w:rPr>
      <w:t>.202</w:t>
    </w:r>
    <w:r w:rsidR="00163CA0">
      <w:rPr>
        <w:rFonts w:ascii="Arial" w:hAnsi="Arial" w:cs="Arial"/>
      </w:rPr>
      <w:t>3</w:t>
    </w:r>
    <w:r w:rsidR="00674D7B">
      <w:rPr>
        <w:rFonts w:ascii="Arial" w:hAnsi="Arial" w:cs="Arial"/>
      </w:rPr>
      <w:t>.</w:t>
    </w:r>
    <w:r w:rsidR="00163CA0">
      <w:rPr>
        <w:rFonts w:ascii="Arial" w:hAnsi="Arial" w:cs="Arial"/>
      </w:rPr>
      <w:t>M</w:t>
    </w:r>
    <w:r w:rsidR="00B26A51">
      <w:rPr>
        <w:rFonts w:ascii="Arial" w:hAnsi="Arial" w:cs="Arial"/>
      </w:rPr>
      <w:t>M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0A574CBC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B26A51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163CA0"/>
    <w:rsid w:val="002B4FE9"/>
    <w:rsid w:val="00346AB7"/>
    <w:rsid w:val="005739B8"/>
    <w:rsid w:val="00674D7B"/>
    <w:rsid w:val="007C78B1"/>
    <w:rsid w:val="00813695"/>
    <w:rsid w:val="008A54C1"/>
    <w:rsid w:val="009E3808"/>
    <w:rsid w:val="00A614C4"/>
    <w:rsid w:val="00A85702"/>
    <w:rsid w:val="00B26A51"/>
    <w:rsid w:val="00BA1916"/>
    <w:rsid w:val="00CC35EF"/>
    <w:rsid w:val="00E554B6"/>
    <w:rsid w:val="00F1140C"/>
    <w:rsid w:val="00F15AAE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dcterms:created xsi:type="dcterms:W3CDTF">2023-04-13T13:01:00Z</dcterms:created>
  <dcterms:modified xsi:type="dcterms:W3CDTF">2023-04-28T11:20:00Z</dcterms:modified>
</cp:coreProperties>
</file>