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D3672C">
      <w:pPr>
        <w:spacing w:after="0"/>
        <w:ind w:left="5664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E3A8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D0550D">
        <w:rPr>
          <w:rFonts w:ascii="Arial" w:hAnsi="Arial" w:cs="Arial"/>
          <w:b/>
          <w:u w:val="single"/>
        </w:rPr>
        <w:t xml:space="preserve">na </w:t>
      </w:r>
      <w:r w:rsidR="0052596B">
        <w:rPr>
          <w:rFonts w:ascii="Arial" w:hAnsi="Arial" w:cs="Arial"/>
          <w:b/>
          <w:u w:val="single"/>
        </w:rPr>
        <w:t xml:space="preserve">dostawę kompletu lin do suwnic bunkra odpadów, awaryjnego bunkra żużla oraz suwnicy hali maszynowni </w:t>
      </w:r>
      <w:r w:rsidR="00BC5927">
        <w:rPr>
          <w:rFonts w:ascii="Arial" w:hAnsi="Arial" w:cs="Arial"/>
          <w:b/>
          <w:u w:val="single"/>
        </w:rPr>
        <w:t>oraz</w:t>
      </w:r>
      <w:r w:rsidR="0052596B">
        <w:rPr>
          <w:rFonts w:ascii="Arial" w:hAnsi="Arial" w:cs="Arial"/>
          <w:b/>
          <w:u w:val="single"/>
        </w:rPr>
        <w:t xml:space="preserve"> wymiana zużytych lin suwnicy bunkra odpadów </w:t>
      </w:r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52596B" w:rsidRDefault="0052596B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  <w:bookmarkStart w:id="0" w:name="_GoBack"/>
      <w:bookmarkEnd w:id="0"/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394" w:type="dxa"/>
        <w:jc w:val="center"/>
        <w:tblLook w:val="04A0" w:firstRow="1" w:lastRow="0" w:firstColumn="1" w:lastColumn="0" w:noHBand="0" w:noVBand="1"/>
      </w:tblPr>
      <w:tblGrid>
        <w:gridCol w:w="1022"/>
        <w:gridCol w:w="2218"/>
        <w:gridCol w:w="1216"/>
        <w:gridCol w:w="2088"/>
        <w:gridCol w:w="2558"/>
        <w:gridCol w:w="1494"/>
        <w:gridCol w:w="1703"/>
        <w:gridCol w:w="2095"/>
      </w:tblGrid>
      <w:tr w:rsidR="00011F82" w:rsidRPr="003379B9" w:rsidTr="00011F82">
        <w:trPr>
          <w:trHeight w:val="826"/>
          <w:jc w:val="center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  <w:p w:rsidR="00D3672C" w:rsidRPr="005930DA" w:rsidRDefault="00D3672C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D3672C" w:rsidRDefault="00011F82" w:rsidP="00F7252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</w:p>
          <w:p w:rsidR="00011F82" w:rsidRPr="003379B9" w:rsidRDefault="00011F82" w:rsidP="00F7252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(netto)</w:t>
            </w:r>
            <w:r w:rsidR="00F747B9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  <w:r w:rsidR="00D367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(brutto)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F82" w:rsidRDefault="00011F82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011F82" w:rsidRDefault="00F72527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  <w:p w:rsidR="00011F82" w:rsidRDefault="00011F82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(3x4)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(3x5)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 nazwa producenta oferowanego produktu</w:t>
            </w:r>
          </w:p>
        </w:tc>
      </w:tr>
      <w:tr w:rsidR="00011F82" w:rsidRPr="003379B9" w:rsidTr="00011F82">
        <w:trPr>
          <w:trHeight w:val="453"/>
          <w:jc w:val="center"/>
        </w:trPr>
        <w:tc>
          <w:tcPr>
            <w:tcW w:w="1022" w:type="dxa"/>
            <w:shd w:val="clear" w:color="auto" w:fill="F2F2F2" w:themeFill="background1" w:themeFillShade="F2"/>
          </w:tcPr>
          <w:p w:rsidR="00011F82" w:rsidRPr="003379B9" w:rsidRDefault="00011F82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011F82" w:rsidRPr="005930DA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011F82" w:rsidRDefault="000C7B1D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11F82" w:rsidRPr="003379B9" w:rsidRDefault="000C7B1D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11F82" w:rsidRPr="003379B9" w:rsidRDefault="000C7B1D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F747B9" w:rsidRDefault="00011F82" w:rsidP="0052596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F747B9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 xml:space="preserve">Lina </w:t>
            </w:r>
            <w:r w:rsidRPr="00F747B9">
              <w:rPr>
                <w:rFonts w:ascii="Arial" w:hAnsi="Arial"/>
                <w:sz w:val="16"/>
                <w:szCs w:val="16"/>
              </w:rPr>
              <w:t xml:space="preserve">ø20mm² 8xK26WS VEROPOWER8 lub równoważna - lewa z zakuciami – 70,0 </w:t>
            </w:r>
            <w:proofErr w:type="spellStart"/>
            <w:r w:rsidRPr="00F747B9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F747B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F747B9" w:rsidRDefault="00011F82" w:rsidP="0052596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F747B9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F747B9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F747B9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F747B9">
              <w:rPr>
                <w:rFonts w:ascii="Arial" w:hAnsi="Arial"/>
                <w:sz w:val="16"/>
                <w:szCs w:val="16"/>
              </w:rPr>
              <w:t xml:space="preserve">Lina ø20mm² 8xK26WS VEROPOWER8 lub równoważna - prawa z zakuciami – 70,0 </w:t>
            </w:r>
            <w:proofErr w:type="spellStart"/>
            <w:r w:rsidRPr="00F747B9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F747B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F747B9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F747B9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F747B9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F747B9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F747B9">
              <w:rPr>
                <w:rFonts w:ascii="Arial" w:hAnsi="Arial"/>
                <w:sz w:val="16"/>
                <w:szCs w:val="16"/>
              </w:rPr>
              <w:t xml:space="preserve">Lina ø12mm² PARAPLAST lub równoważna - prawa – 54,0 </w:t>
            </w:r>
            <w:proofErr w:type="spellStart"/>
            <w:r w:rsidRPr="00F747B9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F747B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F747B9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F747B9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F747B9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F747B9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Lina ø20mm² 8xK26WS VEROPOWER8</w:t>
            </w:r>
            <w:r w:rsidRPr="00F747B9">
              <w:rPr>
                <w:rFonts w:ascii="Arial" w:hAnsi="Arial"/>
                <w:sz w:val="16"/>
                <w:szCs w:val="16"/>
              </w:rPr>
              <w:t xml:space="preserve"> lub równoważna - prawa – 49,50 </w:t>
            </w:r>
            <w:proofErr w:type="spellStart"/>
            <w:r w:rsidRPr="00F747B9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F747B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F747B9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F747B9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F747B9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F747B9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F747B9">
              <w:rPr>
                <w:rFonts w:ascii="Arial" w:hAnsi="Arial"/>
                <w:sz w:val="16"/>
                <w:szCs w:val="16"/>
              </w:rPr>
              <w:t xml:space="preserve">Lina ø12mm² PARAPLAST lub równoważna - prawa – 85,0 </w:t>
            </w:r>
            <w:proofErr w:type="spellStart"/>
            <w:r w:rsidRPr="00F747B9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F747B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F747B9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F747B9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F747B9" w:rsidRDefault="00011F82" w:rsidP="00DA29D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F747B9" w:rsidRDefault="00011F82" w:rsidP="00A07D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Wymiana lin suwnicy bunkra odpadów</w:t>
            </w:r>
          </w:p>
        </w:tc>
        <w:tc>
          <w:tcPr>
            <w:tcW w:w="1216" w:type="dxa"/>
            <w:vAlign w:val="center"/>
          </w:tcPr>
          <w:p w:rsidR="00011F82" w:rsidRPr="00F747B9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7B9">
              <w:rPr>
                <w:rFonts w:ascii="Arial" w:hAnsi="Arial" w:cs="Arial"/>
                <w:sz w:val="16"/>
                <w:szCs w:val="16"/>
              </w:rPr>
              <w:t>1 usługa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Pr="00F747B9" w:rsidRDefault="00011F82" w:rsidP="00F747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681" w:rsidRPr="007F2681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52596B" w:rsidRDefault="0052596B" w:rsidP="0052596B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2596B" w:rsidRDefault="0052596B" w:rsidP="005259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2596B" w:rsidRDefault="0052596B" w:rsidP="0052596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596B" w:rsidRDefault="0052596B" w:rsidP="0052596B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2596B" w:rsidRDefault="0052596B" w:rsidP="0052596B">
      <w:pPr>
        <w:spacing w:after="0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2596B" w:rsidRDefault="0052596B" w:rsidP="005259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p w:rsidR="0052596B" w:rsidRDefault="0052596B" w:rsidP="005259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52596B" w:rsidRDefault="0052596B" w:rsidP="007F2681">
      <w:pPr>
        <w:spacing w:after="0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52596B" w:rsidRDefault="0052596B" w:rsidP="007F2681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52596B" w:rsidRDefault="0052596B" w:rsidP="007F2681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Logistyczna 22</w:t>
      </w:r>
    </w:p>
    <w:p w:rsidR="0052596B" w:rsidRDefault="0052596B" w:rsidP="007F2681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70-608 Szczecin</w:t>
      </w:r>
    </w:p>
    <w:p w:rsidR="0052596B" w:rsidRDefault="0052596B" w:rsidP="0052596B">
      <w:pPr>
        <w:spacing w:after="0"/>
        <w:rPr>
          <w:rFonts w:ascii="Arial" w:hAnsi="Arial" w:cs="Arial"/>
        </w:rPr>
      </w:pPr>
    </w:p>
    <w:p w:rsidR="0052596B" w:rsidRDefault="0052596B" w:rsidP="0052596B">
      <w:pPr>
        <w:spacing w:after="0"/>
        <w:rPr>
          <w:rFonts w:ascii="Arial" w:hAnsi="Arial" w:cs="Arial"/>
        </w:rPr>
      </w:pPr>
    </w:p>
    <w:p w:rsidR="0052596B" w:rsidRDefault="0052596B" w:rsidP="0052596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52596B" w:rsidRPr="007F2681" w:rsidRDefault="0052596B" w:rsidP="0052596B">
      <w:pPr>
        <w:spacing w:after="0"/>
        <w:jc w:val="both"/>
        <w:rPr>
          <w:rFonts w:ascii="Arial" w:hAnsi="Arial" w:cs="Arial"/>
        </w:rPr>
      </w:pPr>
    </w:p>
    <w:p w:rsidR="0052596B" w:rsidRPr="007F2681" w:rsidRDefault="0052596B" w:rsidP="007F2681">
      <w:pPr>
        <w:spacing w:after="0"/>
        <w:contextualSpacing/>
        <w:jc w:val="both"/>
        <w:rPr>
          <w:rFonts w:ascii="Arial" w:hAnsi="Arial" w:cs="Arial"/>
        </w:rPr>
      </w:pPr>
      <w:r w:rsidRPr="007F2681">
        <w:rPr>
          <w:rFonts w:ascii="Arial" w:hAnsi="Arial" w:cs="Arial"/>
        </w:rPr>
        <w:t xml:space="preserve">Na potrzeby postępowania o udzielenie zamówienia na dostawę </w:t>
      </w:r>
      <w:r w:rsidR="007F2681" w:rsidRPr="007F2681">
        <w:rPr>
          <w:rFonts w:ascii="Arial" w:hAnsi="Arial" w:cs="Arial"/>
        </w:rPr>
        <w:t xml:space="preserve">kompletu lin do suwnic bunkra odpadów, awaryjnego bunkra żużla oraz suwnicy hali maszynowni oraz wymiana zużytych lin suwnicy bunkra odpadów w </w:t>
      </w:r>
      <w:r w:rsidRPr="007F2681">
        <w:rPr>
          <w:rFonts w:ascii="Arial" w:hAnsi="Arial" w:cs="Arial"/>
        </w:rPr>
        <w:t>Zakład</w:t>
      </w:r>
      <w:r w:rsidR="007F2681" w:rsidRPr="007F2681">
        <w:rPr>
          <w:rFonts w:ascii="Arial" w:hAnsi="Arial" w:cs="Arial"/>
        </w:rPr>
        <w:t>zie</w:t>
      </w:r>
      <w:r w:rsidRPr="007F2681">
        <w:rPr>
          <w:rFonts w:ascii="Arial" w:hAnsi="Arial" w:cs="Arial"/>
        </w:rPr>
        <w:t xml:space="preserve"> Unieszkodliwiania Odpadów w Szczecinie,</w:t>
      </w:r>
    </w:p>
    <w:p w:rsidR="0052596B" w:rsidRPr="007F2681" w:rsidRDefault="0052596B" w:rsidP="0052596B">
      <w:pPr>
        <w:spacing w:before="120"/>
        <w:jc w:val="both"/>
        <w:rPr>
          <w:rFonts w:ascii="Arial" w:hAnsi="Arial" w:cs="Arial"/>
        </w:rPr>
      </w:pPr>
      <w:r w:rsidRPr="007F2681">
        <w:rPr>
          <w:rFonts w:ascii="Arial" w:hAnsi="Arial" w:cs="Arial"/>
        </w:rPr>
        <w:t>oświadczam, co następuje:</w:t>
      </w: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Default="007F2681" w:rsidP="0052596B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52596B">
        <w:rPr>
          <w:rFonts w:ascii="Arial" w:eastAsia="Times New Roman" w:hAnsi="Arial" w:cs="Arial"/>
          <w:lang w:eastAsia="pl-PL"/>
        </w:rPr>
        <w:t>............................. , dnia ......................      …….……................................................</w:t>
      </w: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</w:t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 xml:space="preserve">            (podpis)</w:t>
      </w:r>
    </w:p>
    <w:sectPr w:rsidR="0052596B" w:rsidRPr="001C56B7" w:rsidSect="0052596B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F747B9" w:rsidRDefault="00F747B9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należy podać cenę jednostkowa za linę, proszę podać cenę jednej sztuki, tj. jednej liny opisanej w kolumnie nr 2. </w:t>
      </w:r>
    </w:p>
  </w:footnote>
  <w:footnote w:id="2">
    <w:p w:rsidR="0052596B" w:rsidRDefault="0052596B" w:rsidP="00525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52596B">
      <w:rPr>
        <w:rFonts w:ascii="Arial" w:hAnsi="Arial" w:cs="Arial"/>
        <w:bCs/>
      </w:rPr>
      <w:t>15</w:t>
    </w:r>
    <w:r w:rsidR="00D0550D">
      <w:rPr>
        <w:rFonts w:ascii="Arial" w:hAnsi="Arial" w:cs="Arial"/>
        <w:bCs/>
      </w:rPr>
      <w:t>2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D0550D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A61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3006-A41E-4395-B6BB-D4883088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23</cp:revision>
  <cp:lastPrinted>2018-03-21T11:55:00Z</cp:lastPrinted>
  <dcterms:created xsi:type="dcterms:W3CDTF">2018-05-15T11:05:00Z</dcterms:created>
  <dcterms:modified xsi:type="dcterms:W3CDTF">2018-10-15T13:35:00Z</dcterms:modified>
</cp:coreProperties>
</file>