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E33C2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618CB5CD" w14:textId="6FD1FCFB" w:rsidR="00BC4105" w:rsidRPr="00F00AF7" w:rsidRDefault="00151AA1" w:rsidP="00F00AF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00AF7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00AF7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00AF7">
        <w:rPr>
          <w:rFonts w:ascii="Arial" w:hAnsi="Arial" w:cs="Arial"/>
          <w:sz w:val="22"/>
          <w:szCs w:val="22"/>
        </w:rPr>
        <w:t>progów unijnych prowadzonego w</w:t>
      </w:r>
      <w:r w:rsidR="00F00AF7">
        <w:rPr>
          <w:rFonts w:ascii="Arial" w:hAnsi="Arial" w:cs="Arial"/>
          <w:sz w:val="22"/>
          <w:szCs w:val="22"/>
        </w:rPr>
        <w:t> </w:t>
      </w:r>
      <w:r w:rsidR="00AB0A55" w:rsidRPr="00F00AF7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F00AF7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00AF7">
        <w:rPr>
          <w:rFonts w:ascii="Arial" w:hAnsi="Arial" w:cs="Arial"/>
          <w:sz w:val="22"/>
          <w:szCs w:val="22"/>
        </w:rPr>
        <w:t>pn.:</w:t>
      </w:r>
      <w:r w:rsidR="00BC4105" w:rsidRPr="00F0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F00AF7">
        <w:rPr>
          <w:rFonts w:ascii="Arial" w:hAnsi="Arial" w:cs="Arial"/>
          <w:b/>
          <w:sz w:val="22"/>
          <w:szCs w:val="22"/>
        </w:rPr>
        <w:t>„</w:t>
      </w:r>
      <w:r w:rsidR="00281822">
        <w:rPr>
          <w:rFonts w:ascii="Arial" w:hAnsi="Arial" w:cs="Arial"/>
          <w:b/>
          <w:sz w:val="22"/>
          <w:szCs w:val="22"/>
        </w:rPr>
        <w:t xml:space="preserve">Dostawa </w:t>
      </w:r>
      <w:r w:rsidR="00FE33C2">
        <w:rPr>
          <w:rFonts w:ascii="Arial" w:hAnsi="Arial" w:cs="Arial"/>
          <w:b/>
          <w:sz w:val="22"/>
          <w:szCs w:val="22"/>
        </w:rPr>
        <w:t>elementów do hydrocyklonów zabudowanych w Instalacji Oczyszczania Ścieków w Zakładzie Unieszkodliwiania Odpadów w Szczecinie.</w:t>
      </w:r>
      <w:r w:rsidR="00F00AF7">
        <w:rPr>
          <w:rFonts w:ascii="Arial" w:hAnsi="Arial" w:cs="Arial"/>
          <w:b/>
          <w:sz w:val="22"/>
          <w:szCs w:val="22"/>
        </w:rPr>
        <w:t>”</w:t>
      </w:r>
      <w:r w:rsidR="00BC4105" w:rsidRPr="00F00AF7">
        <w:rPr>
          <w:rFonts w:ascii="Arial" w:hAnsi="Arial" w:cs="Arial"/>
          <w:b/>
          <w:sz w:val="22"/>
          <w:szCs w:val="22"/>
        </w:rPr>
        <w:t>:</w:t>
      </w:r>
    </w:p>
    <w:p w14:paraId="0B9957D3" w14:textId="717D9ADB" w:rsidR="00F71D46" w:rsidRPr="002E1F57" w:rsidRDefault="00BC4105" w:rsidP="002E1F57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lastRenderedPageBreak/>
        <w:t xml:space="preserve">Oferujemy wykonanie przedmiotowego zamówienia, określonego w </w:t>
      </w:r>
      <w:r w:rsidR="00F00AF7">
        <w:rPr>
          <w:rFonts w:ascii="Arial" w:hAnsi="Arial" w:cs="Arial"/>
          <w:sz w:val="22"/>
          <w:szCs w:val="22"/>
        </w:rPr>
        <w:t>S</w:t>
      </w:r>
      <w:r w:rsidRPr="00F00AF7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enę:</w:t>
      </w:r>
      <w:r w:rsidR="00FE33C2">
        <w:rPr>
          <w:rFonts w:ascii="Arial" w:hAnsi="Arial" w:cs="Arial"/>
          <w:sz w:val="22"/>
          <w:szCs w:val="22"/>
        </w:rPr>
        <w:t xml:space="preserve"> </w:t>
      </w:r>
      <w:r w:rsidRPr="00FE33C2">
        <w:rPr>
          <w:rFonts w:ascii="Arial" w:hAnsi="Arial" w:cs="Arial"/>
        </w:rPr>
        <w:t xml:space="preserve">……………………………………… </w:t>
      </w:r>
      <w:r w:rsidRPr="00FE33C2">
        <w:rPr>
          <w:rFonts w:ascii="Arial" w:hAnsi="Arial" w:cs="Arial"/>
          <w:sz w:val="22"/>
          <w:szCs w:val="22"/>
        </w:rPr>
        <w:t>złotych (słownie: ……………………………) netto</w:t>
      </w:r>
      <w:r w:rsidR="00F00AF7" w:rsidRPr="00FE33C2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FE33C2">
        <w:rPr>
          <w:rFonts w:ascii="Arial" w:hAnsi="Arial" w:cs="Arial"/>
          <w:sz w:val="22"/>
          <w:szCs w:val="22"/>
        </w:rPr>
        <w:t> </w:t>
      </w:r>
      <w:r w:rsidR="00F00AF7" w:rsidRPr="00FE33C2">
        <w:rPr>
          <w:rFonts w:ascii="Arial" w:hAnsi="Arial" w:cs="Arial"/>
          <w:sz w:val="22"/>
          <w:szCs w:val="22"/>
        </w:rPr>
        <w:t>usług w obowiązującej stawce</w:t>
      </w:r>
      <w:r w:rsidR="00281822" w:rsidRPr="00FE33C2">
        <w:rPr>
          <w:rFonts w:ascii="Arial" w:hAnsi="Arial" w:cs="Arial"/>
          <w:sz w:val="22"/>
          <w:szCs w:val="22"/>
        </w:rPr>
        <w:t xml:space="preserve"> ………%, tj. </w:t>
      </w:r>
      <w:r w:rsidRPr="00FE33C2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FE33C2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Pr="00FE33C2">
        <w:rPr>
          <w:rFonts w:ascii="Arial" w:hAnsi="Arial" w:cs="Arial"/>
          <w:sz w:val="22"/>
          <w:szCs w:val="22"/>
        </w:rPr>
        <w:t xml:space="preserve"> brutto, po cenach jednostkach określonych </w:t>
      </w:r>
      <w:r w:rsidR="00B34075" w:rsidRPr="00FE33C2">
        <w:rPr>
          <w:rFonts w:ascii="Arial" w:hAnsi="Arial" w:cs="Arial"/>
          <w:sz w:val="22"/>
          <w:szCs w:val="22"/>
        </w:rPr>
        <w:t>poniżej:</w:t>
      </w:r>
    </w:p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6751"/>
        <w:gridCol w:w="1621"/>
        <w:gridCol w:w="1626"/>
        <w:gridCol w:w="1624"/>
        <w:gridCol w:w="1603"/>
      </w:tblGrid>
      <w:tr w:rsidR="00DC102D" w:rsidRPr="003B6E74" w14:paraId="014DF68D" w14:textId="77777777" w:rsidTr="0048504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0981ACAA" w14:textId="77777777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4EC99D52" w14:textId="77777777" w:rsidR="00DC102D" w:rsidRPr="002F2295" w:rsidRDefault="00DC102D" w:rsidP="00485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Nazwa części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27A52909" w14:textId="77777777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0623F45F" w14:textId="77777777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1 sztukę</w:t>
            </w:r>
          </w:p>
        </w:tc>
        <w:tc>
          <w:tcPr>
            <w:tcW w:w="1624" w:type="dxa"/>
            <w:shd w:val="clear" w:color="auto" w:fill="9CC2E5"/>
            <w:vAlign w:val="center"/>
          </w:tcPr>
          <w:p w14:paraId="2C629989" w14:textId="77777777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za 1 sztukę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5DA8D903" w14:textId="77777777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319A236E" w14:textId="70AC2193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brutto (kol. </w:t>
            </w:r>
            <w:r w:rsidR="002F2295"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kol. </w:t>
            </w:r>
            <w:r w:rsidR="002F2295"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C102D" w:rsidRPr="003B6E74" w14:paraId="2B0C022A" w14:textId="77777777" w:rsidTr="0048504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26F82C8E" w14:textId="77777777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19D2194F" w14:textId="77777777" w:rsidR="00DC102D" w:rsidRPr="002F2295" w:rsidRDefault="00DC102D" w:rsidP="0048504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2C21A2E3" w14:textId="77777777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21729C9F" w14:textId="77777777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  <w:shd w:val="clear" w:color="auto" w:fill="9CC2E5"/>
            <w:vAlign w:val="center"/>
          </w:tcPr>
          <w:p w14:paraId="44EF39CB" w14:textId="77777777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28890185" w14:textId="77777777" w:rsidR="00DC102D" w:rsidRPr="002F2295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C102D" w:rsidRPr="003B6E74" w14:paraId="2F5932BC" w14:textId="77777777" w:rsidTr="00E50009">
        <w:trPr>
          <w:trHeight w:val="875"/>
        </w:trPr>
        <w:tc>
          <w:tcPr>
            <w:tcW w:w="1200" w:type="dxa"/>
            <w:shd w:val="clear" w:color="auto" w:fill="auto"/>
            <w:vAlign w:val="center"/>
          </w:tcPr>
          <w:p w14:paraId="06BBDD9A" w14:textId="6A63ABC9" w:rsidR="00DC102D" w:rsidRPr="00174943" w:rsidRDefault="002F2295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F0EDDDC" w14:textId="77777777" w:rsidR="00A33839" w:rsidRDefault="00A33839" w:rsidP="00A33839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F71D46">
              <w:rPr>
                <w:rFonts w:ascii="Arial" w:hAnsi="Arial" w:cs="Arial"/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F71D4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AKA-SPIDER ZVG 6-5 </w:t>
            </w:r>
            <w:proofErr w:type="spellStart"/>
            <w:r w:rsidRPr="00F71D46">
              <w:rPr>
                <w:rFonts w:ascii="Arial" w:hAnsi="Arial" w:cs="Arial"/>
                <w:b/>
                <w:sz w:val="22"/>
                <w:szCs w:val="22"/>
                <w:lang w:val="en-US"/>
              </w:rPr>
              <w:t>gi</w:t>
            </w:r>
            <w:proofErr w:type="spellEnd"/>
            <w:r w:rsidRPr="00F71D4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[RWS105 II/-/B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(C)</w:t>
            </w:r>
            <w:r w:rsidRPr="00F71D46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586232F6" w14:textId="77777777" w:rsidR="00A33839" w:rsidRDefault="00A33839" w:rsidP="00A33839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9C8DB1D" w14:textId="00D6EBC9" w:rsidR="00E50009" w:rsidRPr="00E50009" w:rsidRDefault="00A33839" w:rsidP="00E50009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2015A52H00006 – </w:t>
            </w:r>
            <w:proofErr w:type="spellStart"/>
            <w:r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>wąż</w:t>
            </w:r>
            <w:proofErr w:type="spellEnd"/>
          </w:p>
        </w:tc>
        <w:tc>
          <w:tcPr>
            <w:tcW w:w="1621" w:type="dxa"/>
            <w:shd w:val="clear" w:color="auto" w:fill="auto"/>
            <w:vAlign w:val="center"/>
          </w:tcPr>
          <w:p w14:paraId="798A8D98" w14:textId="77777777" w:rsidR="00DC102D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3670AE9" w14:textId="40BCEA0B" w:rsidR="00DC102D" w:rsidRPr="002C6B7A" w:rsidRDefault="00E50009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6</w:t>
            </w:r>
            <w:r w:rsidR="00DC102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metrów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31A6EE0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81C663D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48AE3FE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102D" w:rsidRPr="003B6E74" w14:paraId="05D5F863" w14:textId="77777777" w:rsidTr="00485046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0BFC1743" w14:textId="0EEEAF84" w:rsidR="00DC102D" w:rsidRDefault="002F2295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61152B52" w14:textId="4740997A" w:rsidR="00DC102D" w:rsidRPr="00174943" w:rsidRDefault="00E50009" w:rsidP="004850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2015A52H00002 –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kolanko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przelewowe</w:t>
            </w:r>
            <w:proofErr w:type="spellEnd"/>
          </w:p>
        </w:tc>
        <w:tc>
          <w:tcPr>
            <w:tcW w:w="1621" w:type="dxa"/>
            <w:shd w:val="clear" w:color="auto" w:fill="auto"/>
            <w:vAlign w:val="center"/>
          </w:tcPr>
          <w:p w14:paraId="042BDBA8" w14:textId="144CCAF2" w:rsidR="00DC102D" w:rsidRPr="002C6B7A" w:rsidRDefault="00DC102D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19680F8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DE61C4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F597478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102D" w:rsidRPr="003B6E74" w14:paraId="46BF26D4" w14:textId="77777777" w:rsidTr="00485046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7CA6AACE" w14:textId="4C86A3F3" w:rsidR="00DC102D" w:rsidRDefault="002F2295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20F38D8F" w14:textId="46A8622E" w:rsidR="00DC102D" w:rsidRPr="00174943" w:rsidRDefault="00E50009" w:rsidP="004850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2015A52H00001 - 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łącznik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kolankowy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30° / RWS 105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A8A7001" w14:textId="771EE90D" w:rsidR="00DC102D" w:rsidRPr="002C6B7A" w:rsidRDefault="00E50009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</w:t>
            </w:r>
            <w:r w:rsidR="00DC102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BF7B405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8C225F8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6B376233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102D" w:rsidRPr="003B6E74" w14:paraId="73F38D46" w14:textId="77777777" w:rsidTr="00485046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2E4166DD" w14:textId="6339154C" w:rsidR="00DC102D" w:rsidRDefault="002F2295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1E13E994" w14:textId="38240C70" w:rsidR="00DC102D" w:rsidRPr="005F78E8" w:rsidRDefault="00E50009" w:rsidP="004850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2014E65S00223 –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kołnierz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ślepy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DN40 PN40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CF49C91" w14:textId="213F38B0" w:rsidR="00DC102D" w:rsidRPr="002C6B7A" w:rsidRDefault="00E50009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</w:t>
            </w:r>
            <w:r w:rsidR="00DC102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F2763A8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526FCF9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3C3A73D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102D" w:rsidRPr="003B6E74" w14:paraId="064B2728" w14:textId="77777777" w:rsidTr="00485046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617FA685" w14:textId="4380711F" w:rsidR="00DC102D" w:rsidRDefault="002F2295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79243253" w14:textId="3D86775D" w:rsidR="00DC102D" w:rsidRPr="005F78E8" w:rsidRDefault="00E50009" w:rsidP="004850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2014E65H00175 –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hydrocyklon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 015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CAB9D93" w14:textId="3B7F2F29" w:rsidR="00DC102D" w:rsidRPr="002C6B7A" w:rsidRDefault="00E50009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</w:t>
            </w:r>
            <w:r w:rsidR="00DC102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EC90151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0447670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D8083C0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102D" w:rsidRPr="003B6E74" w14:paraId="27D71AA3" w14:textId="77777777" w:rsidTr="00485046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0C29EB2C" w14:textId="2BDC0F7F" w:rsidR="00DC102D" w:rsidRDefault="002F2295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64342E81" w14:textId="77777777" w:rsidR="00E50009" w:rsidRPr="00E50009" w:rsidRDefault="00E50009" w:rsidP="00E50009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2014B69H00151 - 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zacisk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węża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S038/15 (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wraz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śrubami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3F2FAEF5" w14:textId="40E900E0" w:rsidR="00DC102D" w:rsidRPr="005F78E8" w:rsidRDefault="00E50009" w:rsidP="00E50009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nakrętkami</w:t>
            </w:r>
            <w:proofErr w:type="spellEnd"/>
            <w:r w:rsidRPr="00E50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357BAC8" w14:textId="3BDACA20" w:rsidR="00DC102D" w:rsidRPr="002C6B7A" w:rsidRDefault="002E1F57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</w:t>
            </w:r>
            <w:r w:rsidR="00DC102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7A552F5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C6C8C13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B466D2D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102D" w:rsidRPr="003B6E74" w14:paraId="01DAE2BE" w14:textId="77777777" w:rsidTr="00485046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0225970A" w14:textId="48EB0DC9" w:rsidR="00DC102D" w:rsidRDefault="002F2295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AD4D61C" w14:textId="77777777" w:rsidR="002E1F57" w:rsidRPr="002E1F57" w:rsidRDefault="002E1F57" w:rsidP="002E1F57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2014B69H00150 – 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zacisk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rurowy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M10 (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wraz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śrubami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77201A78" w14:textId="3226CC1C" w:rsidR="00DC102D" w:rsidRPr="005F78E8" w:rsidRDefault="002E1F57" w:rsidP="002E1F57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nakrętkami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5A46482" w14:textId="1F934B57" w:rsidR="00DC102D" w:rsidRPr="002C6B7A" w:rsidRDefault="002E1F57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</w:t>
            </w:r>
            <w:r w:rsidR="00DC102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EB0A3D2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9898BE6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CC8E3E0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102D" w:rsidRPr="003B6E74" w14:paraId="65CCFF6C" w14:textId="77777777" w:rsidTr="00485046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453948BF" w14:textId="571C1274" w:rsidR="00DC102D" w:rsidRDefault="002F2295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41A8AA4B" w14:textId="62EC4336" w:rsidR="00DC102D" w:rsidRPr="005F78E8" w:rsidRDefault="002E1F57" w:rsidP="002E1F57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15097 – 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zacisk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rurowy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M8 (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wraz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śrubami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nakrętkami</w:t>
            </w:r>
            <w:proofErr w:type="spellEnd"/>
            <w:r w:rsidRP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E99E718" w14:textId="27BAF7FB" w:rsidR="00DC102D" w:rsidRPr="002C6B7A" w:rsidRDefault="002E1F57" w:rsidP="0048504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</w:t>
            </w:r>
            <w:r w:rsidR="00DC102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1437A7A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4BE96C7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EAB1EE4" w14:textId="77777777" w:rsidR="00DC102D" w:rsidRPr="00174943" w:rsidRDefault="00DC102D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F2295" w:rsidRPr="003B6E74" w14:paraId="4F8431BC" w14:textId="77777777" w:rsidTr="00ED7097">
        <w:trPr>
          <w:trHeight w:val="661"/>
        </w:trPr>
        <w:tc>
          <w:tcPr>
            <w:tcW w:w="12822" w:type="dxa"/>
            <w:gridSpan w:val="5"/>
            <w:shd w:val="clear" w:color="auto" w:fill="auto"/>
            <w:vAlign w:val="center"/>
          </w:tcPr>
          <w:p w14:paraId="0FAC5AD5" w14:textId="2A7B9ABE" w:rsidR="002F2295" w:rsidRPr="00174943" w:rsidRDefault="002F2295" w:rsidP="002F229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2256442" w14:textId="77777777" w:rsidR="002F2295" w:rsidRPr="00174943" w:rsidRDefault="002F2295" w:rsidP="0048504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0618A79" w14:textId="77777777" w:rsidR="00DC102D" w:rsidRPr="00F71D46" w:rsidRDefault="00DC102D" w:rsidP="00A33839">
      <w:pPr>
        <w:widowControl w:val="0"/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6751"/>
        <w:gridCol w:w="1621"/>
        <w:gridCol w:w="1626"/>
        <w:gridCol w:w="1624"/>
        <w:gridCol w:w="1603"/>
      </w:tblGrid>
      <w:tr w:rsidR="00B74AEE" w:rsidRPr="003B6E74" w14:paraId="45E257FB" w14:textId="77777777" w:rsidTr="00C95D25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37FC3D82" w14:textId="77777777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62D06E7B" w14:textId="77777777" w:rsidR="00B74AEE" w:rsidRPr="002F2295" w:rsidRDefault="00B74AEE" w:rsidP="00C95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Nazwa części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712B3EBF" w14:textId="77777777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23130BF7" w14:textId="77777777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1 sztukę</w:t>
            </w:r>
          </w:p>
        </w:tc>
        <w:tc>
          <w:tcPr>
            <w:tcW w:w="1624" w:type="dxa"/>
            <w:shd w:val="clear" w:color="auto" w:fill="9CC2E5"/>
            <w:vAlign w:val="center"/>
          </w:tcPr>
          <w:p w14:paraId="2CBECFD5" w14:textId="77777777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za 1 sztukę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2F37F4B3" w14:textId="77777777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10B33419" w14:textId="40B92A3A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brutto (kol. </w:t>
            </w:r>
            <w:r w:rsidR="002F2295"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kol. </w:t>
            </w:r>
            <w:r w:rsidR="002F2295"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74AEE" w:rsidRPr="003B6E74" w14:paraId="2EE13DAD" w14:textId="77777777" w:rsidTr="00C95D25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17561B2B" w14:textId="77777777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5D5CF213" w14:textId="77777777" w:rsidR="00B74AEE" w:rsidRPr="002F2295" w:rsidRDefault="00B74AEE" w:rsidP="00C95D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51BF983F" w14:textId="77777777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3E407E75" w14:textId="77777777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  <w:shd w:val="clear" w:color="auto" w:fill="9CC2E5"/>
            <w:vAlign w:val="center"/>
          </w:tcPr>
          <w:p w14:paraId="4B40129D" w14:textId="77777777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7416EF24" w14:textId="77777777" w:rsidR="00B74AEE" w:rsidRPr="002F2295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74943" w:rsidRPr="003B6E74" w14:paraId="6AADF424" w14:textId="77777777" w:rsidTr="00174943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1C41AAF5" w14:textId="01745B22" w:rsidR="00174943" w:rsidRPr="00174943" w:rsidRDefault="002F2295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7BF26805" w14:textId="77777777" w:rsidR="00174943" w:rsidRDefault="00174943" w:rsidP="0017494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F44F1">
              <w:rPr>
                <w:rFonts w:ascii="Arial" w:hAnsi="Arial" w:cs="Arial"/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0F44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AKA-SPIDER ZVG 10-9 </w:t>
            </w:r>
            <w:proofErr w:type="spellStart"/>
            <w:r w:rsidRPr="000F44F1">
              <w:rPr>
                <w:rFonts w:ascii="Arial" w:hAnsi="Arial" w:cs="Arial"/>
                <w:b/>
                <w:sz w:val="22"/>
                <w:szCs w:val="22"/>
                <w:lang w:val="en-US"/>
              </w:rPr>
              <w:t>gi</w:t>
            </w:r>
            <w:proofErr w:type="spellEnd"/>
            <w:r w:rsidRPr="000F44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[RWS 75 II /-/ C (E)]</w:t>
            </w:r>
          </w:p>
          <w:p w14:paraId="1D8D7969" w14:textId="77777777" w:rsidR="00174943" w:rsidRDefault="00174943" w:rsidP="0017494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E482776" w14:textId="577772B5" w:rsidR="00174943" w:rsidRPr="00174943" w:rsidRDefault="00174943" w:rsidP="00174943">
            <w:pPr>
              <w:spacing w:line="240" w:lineRule="auto"/>
              <w:rPr>
                <w:rFonts w:ascii="Arial" w:hAnsi="Arial" w:cs="Arial"/>
                <w:b/>
              </w:rPr>
            </w:pPr>
            <w:r w:rsidRPr="000F44F1">
              <w:rPr>
                <w:rFonts w:ascii="Arial" w:hAnsi="Arial" w:cs="Arial"/>
                <w:bCs/>
                <w:lang w:val="en-US"/>
              </w:rPr>
              <w:t xml:space="preserve">2015A52H00012 – </w:t>
            </w:r>
            <w:proofErr w:type="spellStart"/>
            <w:r w:rsidRPr="000F44F1">
              <w:rPr>
                <w:rFonts w:ascii="Arial" w:hAnsi="Arial" w:cs="Arial"/>
                <w:bCs/>
                <w:lang w:val="en-US"/>
              </w:rPr>
              <w:t>wąż</w:t>
            </w:r>
            <w:proofErr w:type="spellEnd"/>
            <w:r w:rsidRPr="000F44F1">
              <w:rPr>
                <w:rFonts w:ascii="Arial" w:hAnsi="Arial" w:cs="Arial"/>
                <w:bCs/>
                <w:lang w:val="en-US"/>
              </w:rPr>
              <w:t xml:space="preserve"> 25/32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274F12D" w14:textId="77777777" w:rsidR="00174943" w:rsidRDefault="00174943" w:rsidP="00C95D2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11EA505" w14:textId="3A71AA78" w:rsidR="002C6B7A" w:rsidRPr="002C6B7A" w:rsidRDefault="002C6B7A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17 metrów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FAD91C7" w14:textId="77777777" w:rsidR="00174943" w:rsidRPr="00174943" w:rsidRDefault="00174943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0BE346A" w14:textId="77777777" w:rsidR="00174943" w:rsidRPr="00174943" w:rsidRDefault="00174943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BEDBE64" w14:textId="77777777" w:rsidR="00174943" w:rsidRPr="00174943" w:rsidRDefault="00174943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74943" w:rsidRPr="003B6E74" w14:paraId="2D1F3103" w14:textId="77777777" w:rsidTr="00174943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7116CC42" w14:textId="0258EAD6" w:rsidR="00174943" w:rsidRDefault="002F2295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12A6F205" w14:textId="74C07D97" w:rsidR="00174943" w:rsidRPr="00174943" w:rsidRDefault="00174943" w:rsidP="0017494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7494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2015A52H00011 – </w:t>
            </w:r>
            <w:proofErr w:type="spellStart"/>
            <w:r w:rsidRPr="00174943">
              <w:rPr>
                <w:rFonts w:ascii="Arial" w:hAnsi="Arial" w:cs="Arial"/>
                <w:bCs/>
                <w:sz w:val="22"/>
                <w:szCs w:val="22"/>
                <w:lang w:val="en-US"/>
              </w:rPr>
              <w:t>łącznik</w:t>
            </w:r>
            <w:proofErr w:type="spellEnd"/>
            <w:r w:rsidRPr="0017494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943">
              <w:rPr>
                <w:rFonts w:ascii="Arial" w:hAnsi="Arial" w:cs="Arial"/>
                <w:bCs/>
                <w:sz w:val="22"/>
                <w:szCs w:val="22"/>
                <w:lang w:val="en-US"/>
              </w:rPr>
              <w:t>kolankowy</w:t>
            </w:r>
            <w:proofErr w:type="spellEnd"/>
            <w:r w:rsidRPr="0017494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25° / RWS 75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99F6EFA" w14:textId="4B175983" w:rsidR="00174943" w:rsidRPr="002C6B7A" w:rsidRDefault="002C6B7A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15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4713965" w14:textId="77777777" w:rsidR="00174943" w:rsidRPr="00174943" w:rsidRDefault="00174943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6B3C9F4" w14:textId="77777777" w:rsidR="00174943" w:rsidRPr="00174943" w:rsidRDefault="00174943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A5795EC" w14:textId="77777777" w:rsidR="00174943" w:rsidRPr="00174943" w:rsidRDefault="00174943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F78E8" w:rsidRPr="003B6E74" w14:paraId="1CB1C7C0" w14:textId="77777777" w:rsidTr="00174943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5BFE907D" w14:textId="3020386D" w:rsidR="005F78E8" w:rsidRDefault="002F2295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4FFA0073" w14:textId="26A8AD70" w:rsidR="005F78E8" w:rsidRPr="00174943" w:rsidRDefault="005F78E8" w:rsidP="0017494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2015A52H00010 –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kolanko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przelewowe</w:t>
            </w:r>
            <w:proofErr w:type="spellEnd"/>
          </w:p>
        </w:tc>
        <w:tc>
          <w:tcPr>
            <w:tcW w:w="1621" w:type="dxa"/>
            <w:shd w:val="clear" w:color="auto" w:fill="auto"/>
            <w:vAlign w:val="center"/>
          </w:tcPr>
          <w:p w14:paraId="44F01671" w14:textId="62405C0A" w:rsidR="005F78E8" w:rsidRPr="002C6B7A" w:rsidRDefault="002C6B7A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10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999BEA6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A33B8BA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D4289EB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F78E8" w:rsidRPr="003B6E74" w14:paraId="41AFA586" w14:textId="77777777" w:rsidTr="00174943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529A06A1" w14:textId="2483A34B" w:rsidR="005F78E8" w:rsidRDefault="002F2295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79FD373C" w14:textId="6D3E1ECB" w:rsidR="005F78E8" w:rsidRPr="005F78E8" w:rsidRDefault="005F78E8" w:rsidP="0017494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2014E65H00202 –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hydrocyklon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 015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23CF675" w14:textId="70D2A857" w:rsidR="005F78E8" w:rsidRPr="002C6B7A" w:rsidRDefault="002C6B7A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10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7C78B24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D31DD77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D09F2AD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F78E8" w:rsidRPr="003B6E74" w14:paraId="06D07ADA" w14:textId="77777777" w:rsidTr="00174943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35963A56" w14:textId="79B96407" w:rsidR="005F78E8" w:rsidRDefault="002F2295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F48C125" w14:textId="19EC2360" w:rsidR="005F78E8" w:rsidRPr="005F78E8" w:rsidRDefault="005F78E8" w:rsidP="0017494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2014B69H00153 –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zacisk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rurowy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M8 (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wraz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nakrętkami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526825C" w14:textId="40068FDF" w:rsidR="005F78E8" w:rsidRPr="002C6B7A" w:rsidRDefault="002C6B7A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10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163B5B3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3E694B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A5A5735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F78E8" w:rsidRPr="003B6E74" w14:paraId="5D133635" w14:textId="77777777" w:rsidTr="00174943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7AEAA238" w14:textId="1360C646" w:rsidR="005F78E8" w:rsidRDefault="002F2295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165E260C" w14:textId="3ECD4BAD" w:rsidR="005F78E8" w:rsidRPr="005F78E8" w:rsidRDefault="005F78E8" w:rsidP="0017494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2014B69H0015</w:t>
            </w:r>
            <w:r w:rsid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zacisk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rurowy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M8 (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wraz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nakrętkami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4E65CD2" w14:textId="56741748" w:rsidR="005F78E8" w:rsidRPr="002C6B7A" w:rsidRDefault="002C6B7A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10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83C28E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DCB6208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E7C9956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F78E8" w:rsidRPr="003B6E74" w14:paraId="4DBFE65E" w14:textId="77777777" w:rsidTr="00174943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4C31F16C" w14:textId="47BD1241" w:rsidR="005F78E8" w:rsidRDefault="002F2295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3307ABE1" w14:textId="3CA759D9" w:rsidR="005F78E8" w:rsidRPr="005F78E8" w:rsidRDefault="005F78E8" w:rsidP="0017494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2014B69H00151 –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zacisk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węża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S038/15 (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wraz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nakrętkami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859A2F1" w14:textId="008F20BC" w:rsidR="005F78E8" w:rsidRPr="002C6B7A" w:rsidRDefault="002C6B7A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10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1CCC6FA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7FA2CFB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39C4996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F78E8" w:rsidRPr="003B6E74" w14:paraId="5AB03B75" w14:textId="77777777" w:rsidTr="00174943">
        <w:trPr>
          <w:trHeight w:val="661"/>
        </w:trPr>
        <w:tc>
          <w:tcPr>
            <w:tcW w:w="1200" w:type="dxa"/>
            <w:shd w:val="clear" w:color="auto" w:fill="auto"/>
            <w:vAlign w:val="center"/>
          </w:tcPr>
          <w:p w14:paraId="109BEF03" w14:textId="2415AC58" w:rsidR="005F78E8" w:rsidRDefault="002F2295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492D0E2C" w14:textId="73F61B49" w:rsidR="005F78E8" w:rsidRPr="005F78E8" w:rsidRDefault="005F78E8" w:rsidP="0017494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2014B69H00033 –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zacisk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węża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S032/15 (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wraz</w:t>
            </w:r>
            <w:proofErr w:type="spellEnd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5F78E8">
              <w:rPr>
                <w:rFonts w:ascii="Arial" w:hAnsi="Arial" w:cs="Arial"/>
                <w:bCs/>
                <w:sz w:val="22"/>
                <w:szCs w:val="22"/>
                <w:lang w:val="en-US"/>
              </w:rPr>
              <w:t>nakrętkam</w:t>
            </w:r>
            <w:r w:rsid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="002E1F57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0857DC8" w14:textId="1BA2AE07" w:rsidR="005F78E8" w:rsidRPr="002C6B7A" w:rsidRDefault="002C6B7A" w:rsidP="00C95D2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10 szt.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C374CA7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848B31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7DCBFA1" w14:textId="77777777" w:rsidR="005F78E8" w:rsidRPr="00174943" w:rsidRDefault="005F78E8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F18BE" w:rsidRPr="003B6E74" w14:paraId="378E63F6" w14:textId="77777777" w:rsidTr="00E02CB5">
        <w:trPr>
          <w:trHeight w:val="661"/>
        </w:trPr>
        <w:tc>
          <w:tcPr>
            <w:tcW w:w="12822" w:type="dxa"/>
            <w:gridSpan w:val="5"/>
            <w:shd w:val="clear" w:color="auto" w:fill="auto"/>
            <w:vAlign w:val="center"/>
          </w:tcPr>
          <w:p w14:paraId="3DDB2EFD" w14:textId="76F4E37E" w:rsidR="00BF18BE" w:rsidRPr="00174943" w:rsidRDefault="00BF18BE" w:rsidP="00BF18BE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CA66C1D" w14:textId="77777777" w:rsidR="00BF18BE" w:rsidRPr="00174943" w:rsidRDefault="00BF18B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C389D3C" w14:textId="77777777" w:rsidR="002E1F57" w:rsidRPr="00B74AEE" w:rsidRDefault="002E1F57" w:rsidP="00B74AEE">
      <w:pPr>
        <w:widowControl w:val="0"/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p w14:paraId="4D9E2576" w14:textId="261E2FAA" w:rsidR="00BC4105" w:rsidRPr="00FE33C2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1025FF">
        <w:rPr>
          <w:rFonts w:ascii="Arial" w:hAnsi="Arial" w:cs="Arial"/>
          <w:sz w:val="22"/>
          <w:szCs w:val="22"/>
        </w:rPr>
        <w:t xml:space="preserve">dostawę </w:t>
      </w:r>
      <w:r w:rsidR="00FE33C2">
        <w:rPr>
          <w:rFonts w:ascii="Arial" w:hAnsi="Arial" w:cs="Arial"/>
          <w:sz w:val="22"/>
          <w:szCs w:val="22"/>
        </w:rPr>
        <w:t>elementów do hydrocyklonów zabudowanych w Instalacji Oczyszczania Ścieków w Zakładzie Unieszkodliwiania Odpadów w Szczecinie</w:t>
      </w:r>
      <w:r w:rsidR="00577142">
        <w:rPr>
          <w:rFonts w:ascii="Arial" w:hAnsi="Arial" w:cs="Arial"/>
          <w:sz w:val="22"/>
          <w:szCs w:val="22"/>
        </w:rPr>
        <w:t xml:space="preserve">, zgodnie z Opisem przedmiotu zamówienia </w:t>
      </w:r>
      <w:r w:rsidR="00577142" w:rsidRPr="00FE33C2">
        <w:rPr>
          <w:rFonts w:ascii="Arial" w:hAnsi="Arial" w:cs="Arial"/>
          <w:sz w:val="22"/>
          <w:szCs w:val="22"/>
        </w:rPr>
        <w:t>oraz SWZ wraz z</w:t>
      </w:r>
      <w:r w:rsidR="0048791B" w:rsidRPr="00FE33C2">
        <w:rPr>
          <w:rFonts w:ascii="Arial" w:hAnsi="Arial" w:cs="Arial"/>
          <w:sz w:val="22"/>
          <w:szCs w:val="22"/>
        </w:rPr>
        <w:t> </w:t>
      </w:r>
      <w:r w:rsidR="00577142" w:rsidRPr="00FE33C2">
        <w:rPr>
          <w:rFonts w:ascii="Arial" w:hAnsi="Arial" w:cs="Arial"/>
          <w:sz w:val="22"/>
          <w:szCs w:val="22"/>
        </w:rPr>
        <w:t xml:space="preserve">Załącznikami. </w:t>
      </w:r>
    </w:p>
    <w:p w14:paraId="2D91C6A6" w14:textId="7AAAB645" w:rsidR="001E7B46" w:rsidRPr="00FE33C2" w:rsidRDefault="00BC4105" w:rsidP="00FE33C2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E33C2">
        <w:rPr>
          <w:rFonts w:ascii="Arial" w:hAnsi="Arial" w:cs="Arial"/>
          <w:sz w:val="22"/>
          <w:szCs w:val="22"/>
        </w:rPr>
        <w:t>Oświadczamy, że zamó</w:t>
      </w:r>
      <w:r w:rsidR="00B34075" w:rsidRPr="00FE33C2">
        <w:rPr>
          <w:rFonts w:ascii="Arial" w:hAnsi="Arial" w:cs="Arial"/>
          <w:sz w:val="22"/>
          <w:szCs w:val="22"/>
        </w:rPr>
        <w:t>wienie</w:t>
      </w:r>
      <w:r w:rsidR="00FE33C2" w:rsidRPr="00FE33C2">
        <w:rPr>
          <w:rFonts w:ascii="Arial" w:hAnsi="Arial" w:cs="Arial"/>
          <w:sz w:val="22"/>
          <w:szCs w:val="22"/>
        </w:rPr>
        <w:t xml:space="preserve"> </w:t>
      </w:r>
      <w:r w:rsidR="001E7B46" w:rsidRPr="00FE33C2">
        <w:rPr>
          <w:rFonts w:ascii="Arial" w:hAnsi="Arial" w:cs="Arial"/>
          <w:sz w:val="22"/>
          <w:szCs w:val="22"/>
        </w:rPr>
        <w:t>zrealizujemy</w:t>
      </w:r>
      <w:r w:rsidR="001025FF" w:rsidRPr="00FE33C2">
        <w:rPr>
          <w:rFonts w:ascii="Arial" w:hAnsi="Arial" w:cs="Arial"/>
          <w:sz w:val="22"/>
          <w:szCs w:val="22"/>
        </w:rPr>
        <w:t xml:space="preserve"> w terminie </w:t>
      </w:r>
      <w:r w:rsidR="0072757F" w:rsidRPr="00FE33C2">
        <w:rPr>
          <w:rFonts w:ascii="Arial" w:hAnsi="Arial" w:cs="Arial"/>
          <w:sz w:val="22"/>
          <w:szCs w:val="22"/>
        </w:rPr>
        <w:t xml:space="preserve">maksymalnie </w:t>
      </w:r>
      <w:r w:rsidR="001025FF" w:rsidRPr="00FE33C2">
        <w:rPr>
          <w:rFonts w:ascii="Arial" w:hAnsi="Arial" w:cs="Arial"/>
          <w:sz w:val="22"/>
          <w:szCs w:val="22"/>
        </w:rPr>
        <w:t xml:space="preserve">do </w:t>
      </w:r>
      <w:r w:rsidR="00FE33C2" w:rsidRPr="00FE33C2">
        <w:rPr>
          <w:rFonts w:ascii="Arial" w:hAnsi="Arial" w:cs="Arial"/>
          <w:sz w:val="22"/>
          <w:szCs w:val="22"/>
        </w:rPr>
        <w:t>18</w:t>
      </w:r>
      <w:r w:rsidR="001025FF" w:rsidRPr="00FE33C2">
        <w:rPr>
          <w:rFonts w:ascii="Arial" w:hAnsi="Arial" w:cs="Arial"/>
          <w:sz w:val="22"/>
          <w:szCs w:val="22"/>
        </w:rPr>
        <w:t xml:space="preserve"> (</w:t>
      </w:r>
      <w:r w:rsidR="00FE33C2" w:rsidRPr="00FE33C2">
        <w:rPr>
          <w:rFonts w:ascii="Arial" w:hAnsi="Arial" w:cs="Arial"/>
          <w:sz w:val="22"/>
          <w:szCs w:val="22"/>
        </w:rPr>
        <w:t>osiemnastu</w:t>
      </w:r>
      <w:r w:rsidR="001025FF" w:rsidRPr="00FE33C2">
        <w:rPr>
          <w:rFonts w:ascii="Arial" w:hAnsi="Arial" w:cs="Arial"/>
          <w:sz w:val="22"/>
          <w:szCs w:val="22"/>
        </w:rPr>
        <w:t xml:space="preserve">) </w:t>
      </w:r>
      <w:r w:rsidR="00FE33C2" w:rsidRPr="00FE33C2">
        <w:rPr>
          <w:rFonts w:ascii="Arial" w:hAnsi="Arial" w:cs="Arial"/>
          <w:sz w:val="22"/>
          <w:szCs w:val="22"/>
        </w:rPr>
        <w:t>tygodni</w:t>
      </w:r>
      <w:r w:rsidR="001025FF" w:rsidRPr="00FE33C2">
        <w:rPr>
          <w:rFonts w:ascii="Arial" w:hAnsi="Arial" w:cs="Arial"/>
          <w:sz w:val="22"/>
          <w:szCs w:val="22"/>
        </w:rPr>
        <w:t xml:space="preserve"> od dnia zawarcia Umowy</w:t>
      </w:r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, </w:t>
      </w:r>
      <w:r w:rsidR="002E1F57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br/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na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warunkach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określony</w:t>
      </w:r>
      <w:r w:rsidR="00FE33C2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ch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w SWZ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wraz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z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Załącznikami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oraz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Umowie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.</w:t>
      </w:r>
      <w:r w:rsidR="001025FF" w:rsidRPr="00FE33C2">
        <w:rPr>
          <w:rFonts w:ascii="Arial" w:hAnsi="Arial" w:cs="Arial"/>
          <w:sz w:val="22"/>
          <w:szCs w:val="22"/>
        </w:rPr>
        <w:t xml:space="preserve"> </w:t>
      </w:r>
    </w:p>
    <w:p w14:paraId="171B76D5" w14:textId="64EF34B9" w:rsidR="001025FF" w:rsidRPr="00A733AE" w:rsidRDefault="00BC4105" w:rsidP="00A733AE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F00AF7">
        <w:rPr>
          <w:rFonts w:ascii="Arial" w:hAnsi="Arial" w:cs="Arial"/>
          <w:b/>
          <w:sz w:val="22"/>
          <w:szCs w:val="22"/>
        </w:rPr>
        <w:t>Oferowane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="00FE33C2">
        <w:rPr>
          <w:rFonts w:ascii="Arial" w:hAnsi="Arial" w:cs="Arial"/>
          <w:b/>
          <w:sz w:val="22"/>
          <w:szCs w:val="22"/>
        </w:rPr>
        <w:t xml:space="preserve">elementy do </w:t>
      </w:r>
      <w:r w:rsidR="00A733AE">
        <w:rPr>
          <w:rFonts w:ascii="Arial" w:hAnsi="Arial" w:cs="Arial"/>
          <w:b/>
          <w:sz w:val="22"/>
          <w:szCs w:val="22"/>
        </w:rPr>
        <w:t>hydrocyklonów zabudowanych w Instalacji Oczyszczania Ścieków w Zakładzie Unieszkodliwiania Odpadów w Szczecinie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Pr="00F00AF7">
        <w:rPr>
          <w:rFonts w:ascii="Arial" w:hAnsi="Arial" w:cs="Arial"/>
          <w:b/>
          <w:sz w:val="22"/>
          <w:szCs w:val="22"/>
        </w:rPr>
        <w:t>objęte będą</w:t>
      </w:r>
      <w:r w:rsidR="00A733A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1025FF" w:rsidRPr="00A733AE">
        <w:rPr>
          <w:rFonts w:ascii="Arial" w:hAnsi="Arial" w:cs="Arial"/>
          <w:sz w:val="22"/>
          <w:szCs w:val="22"/>
        </w:rPr>
        <w:t>min. 1</w:t>
      </w:r>
      <w:r w:rsidR="0081771A" w:rsidRPr="00A733AE">
        <w:rPr>
          <w:rFonts w:ascii="Arial" w:hAnsi="Arial" w:cs="Arial"/>
          <w:sz w:val="22"/>
          <w:szCs w:val="22"/>
        </w:rPr>
        <w:t>2</w:t>
      </w:r>
      <w:r w:rsidR="001025FF" w:rsidRPr="00A733A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1771A" w:rsidRPr="00A733AE">
        <w:rPr>
          <w:rFonts w:ascii="Arial" w:hAnsi="Arial" w:cs="Arial"/>
          <w:sz w:val="22"/>
          <w:szCs w:val="22"/>
        </w:rPr>
        <w:t>dwunasto</w:t>
      </w:r>
      <w:proofErr w:type="spellEnd"/>
      <w:r w:rsidR="001025FF" w:rsidRPr="00A733AE">
        <w:rPr>
          <w:rFonts w:ascii="Arial" w:hAnsi="Arial" w:cs="Arial"/>
          <w:sz w:val="22"/>
          <w:szCs w:val="22"/>
        </w:rPr>
        <w:t>) miesięczną gwarancją jakości na warunkach określonych we Wzorze Umowy, stanowiącym Załącznik nr 2 do SWZ</w:t>
      </w:r>
      <w:r w:rsidR="0081771A" w:rsidRPr="00A733AE">
        <w:rPr>
          <w:rFonts w:ascii="Arial" w:hAnsi="Arial" w:cs="Arial"/>
          <w:sz w:val="22"/>
          <w:szCs w:val="22"/>
        </w:rPr>
        <w:t>.</w:t>
      </w:r>
    </w:p>
    <w:p w14:paraId="0BE7FA3F" w14:textId="737FA764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38EB486A" w14:textId="011BADB9" w:rsidR="007B6810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lastRenderedPageBreak/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021F78DF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 xml:space="preserve">Uwaga! W przypadku braku wykazania, że informacje zastrzeżone stanowią tajemnice przedsiębiorstwa </w:t>
      </w:r>
      <w:r w:rsidR="002E1F57">
        <w:rPr>
          <w:rFonts w:ascii="Arial" w:hAnsi="Arial" w:cs="Arial"/>
          <w:b/>
          <w:bCs/>
        </w:rPr>
        <w:br/>
      </w:r>
      <w:r w:rsidRPr="00F00AF7">
        <w:rPr>
          <w:rFonts w:ascii="Arial" w:hAnsi="Arial" w:cs="Arial"/>
          <w:b/>
          <w:bCs/>
        </w:rPr>
        <w:t>lub niewystarczającego uzasadnienia, informacje te zostaną uznane za jawne.</w:t>
      </w:r>
    </w:p>
    <w:p w14:paraId="4C62D74B" w14:textId="77777777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19B9" w14:textId="77777777" w:rsidR="009F3EC7" w:rsidRDefault="009F3EC7" w:rsidP="00927BB0">
      <w:pPr>
        <w:spacing w:after="0" w:line="240" w:lineRule="auto"/>
      </w:pPr>
      <w:r>
        <w:separator/>
      </w:r>
    </w:p>
  </w:endnote>
  <w:endnote w:type="continuationSeparator" w:id="0">
    <w:p w14:paraId="08EF85D9" w14:textId="77777777" w:rsidR="009F3EC7" w:rsidRDefault="009F3EC7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DCFA" w14:textId="77777777" w:rsidR="009F3EC7" w:rsidRDefault="009F3EC7" w:rsidP="00927BB0">
      <w:pPr>
        <w:spacing w:after="0" w:line="240" w:lineRule="auto"/>
      </w:pPr>
      <w:r>
        <w:separator/>
      </w:r>
    </w:p>
  </w:footnote>
  <w:footnote w:type="continuationSeparator" w:id="0">
    <w:p w14:paraId="2FE0558A" w14:textId="77777777" w:rsidR="009F3EC7" w:rsidRDefault="009F3EC7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2506D524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281822">
      <w:rPr>
        <w:rFonts w:ascii="Arial" w:hAnsi="Arial" w:cs="Arial"/>
      </w:rPr>
      <w:t>0</w:t>
    </w:r>
    <w:r w:rsidR="000201B9">
      <w:rPr>
        <w:rFonts w:ascii="Arial" w:hAnsi="Arial" w:cs="Arial"/>
      </w:rPr>
      <w:t>1</w:t>
    </w:r>
    <w:r w:rsidR="00FE33C2">
      <w:rPr>
        <w:rFonts w:ascii="Arial" w:hAnsi="Arial" w:cs="Arial"/>
      </w:rPr>
      <w:t>4</w:t>
    </w:r>
    <w:r w:rsidR="00281822">
      <w:rPr>
        <w:rFonts w:ascii="Arial" w:hAnsi="Arial" w:cs="Arial"/>
      </w:rPr>
      <w:t>.2022.M</w:t>
    </w:r>
    <w:r w:rsidR="000201B9">
      <w:rPr>
        <w:rFonts w:ascii="Arial" w:hAnsi="Arial" w:cs="Arial"/>
      </w:rPr>
      <w:t>K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13B6B"/>
    <w:multiLevelType w:val="hybridMultilevel"/>
    <w:tmpl w:val="3CF4A874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8F7DE6"/>
    <w:multiLevelType w:val="hybridMultilevel"/>
    <w:tmpl w:val="35460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D823B04"/>
    <w:multiLevelType w:val="hybridMultilevel"/>
    <w:tmpl w:val="24E2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2"/>
  </w:num>
  <w:num w:numId="4" w16cid:durableId="207593429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3"/>
  </w:num>
  <w:num w:numId="6" w16cid:durableId="425421735">
    <w:abstractNumId w:val="20"/>
  </w:num>
  <w:num w:numId="7" w16cid:durableId="1416978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8"/>
  </w:num>
  <w:num w:numId="9" w16cid:durableId="966858364">
    <w:abstractNumId w:val="10"/>
  </w:num>
  <w:num w:numId="10" w16cid:durableId="1908760760">
    <w:abstractNumId w:val="28"/>
  </w:num>
  <w:num w:numId="11" w16cid:durableId="9542162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1"/>
  </w:num>
  <w:num w:numId="13" w16cid:durableId="705906265">
    <w:abstractNumId w:val="25"/>
  </w:num>
  <w:num w:numId="14" w16cid:durableId="245457935">
    <w:abstractNumId w:val="14"/>
  </w:num>
  <w:num w:numId="15" w16cid:durableId="1588729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21"/>
  </w:num>
  <w:num w:numId="17" w16cid:durableId="674453103">
    <w:abstractNumId w:val="15"/>
  </w:num>
  <w:num w:numId="18" w16cid:durableId="2114593044">
    <w:abstractNumId w:val="11"/>
  </w:num>
  <w:num w:numId="19" w16cid:durableId="63579176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7"/>
  </w:num>
  <w:num w:numId="21" w16cid:durableId="1165248846">
    <w:abstractNumId w:val="16"/>
  </w:num>
  <w:num w:numId="22" w16cid:durableId="1172647743">
    <w:abstractNumId w:val="27"/>
  </w:num>
  <w:num w:numId="23" w16cid:durableId="894662023">
    <w:abstractNumId w:val="9"/>
  </w:num>
  <w:num w:numId="24" w16cid:durableId="1601789882">
    <w:abstractNumId w:val="17"/>
  </w:num>
  <w:num w:numId="25" w16cid:durableId="1883127694">
    <w:abstractNumId w:val="5"/>
  </w:num>
  <w:num w:numId="26" w16cid:durableId="1921792445">
    <w:abstractNumId w:val="23"/>
  </w:num>
  <w:num w:numId="27" w16cid:durableId="1124883536">
    <w:abstractNumId w:val="24"/>
  </w:num>
  <w:num w:numId="28" w16cid:durableId="1681736845">
    <w:abstractNumId w:val="30"/>
  </w:num>
  <w:num w:numId="29" w16cid:durableId="1406151436">
    <w:abstractNumId w:val="22"/>
  </w:num>
  <w:num w:numId="30" w16cid:durableId="1410346504">
    <w:abstractNumId w:val="18"/>
  </w:num>
  <w:num w:numId="31" w16cid:durableId="1583292862">
    <w:abstractNumId w:val="29"/>
  </w:num>
  <w:num w:numId="32" w16cid:durableId="1695425549">
    <w:abstractNumId w:val="12"/>
  </w:num>
  <w:num w:numId="33" w16cid:durableId="843207633">
    <w:abstractNumId w:val="31"/>
  </w:num>
  <w:num w:numId="34" w16cid:durableId="1131511749">
    <w:abstractNumId w:val="32"/>
  </w:num>
  <w:num w:numId="35" w16cid:durableId="57751356">
    <w:abstractNumId w:val="4"/>
  </w:num>
  <w:num w:numId="36" w16cid:durableId="1188758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A0693"/>
    <w:rsid w:val="000F44F1"/>
    <w:rsid w:val="00100D2A"/>
    <w:rsid w:val="001025FF"/>
    <w:rsid w:val="00122A8A"/>
    <w:rsid w:val="00145BE6"/>
    <w:rsid w:val="00151AA1"/>
    <w:rsid w:val="0015263E"/>
    <w:rsid w:val="0016143D"/>
    <w:rsid w:val="00162F60"/>
    <w:rsid w:val="00174943"/>
    <w:rsid w:val="00193FAA"/>
    <w:rsid w:val="001B1B27"/>
    <w:rsid w:val="001B4AFD"/>
    <w:rsid w:val="001E3561"/>
    <w:rsid w:val="001E7B46"/>
    <w:rsid w:val="001F27F8"/>
    <w:rsid w:val="00205E27"/>
    <w:rsid w:val="002074ED"/>
    <w:rsid w:val="00225E00"/>
    <w:rsid w:val="00237BB6"/>
    <w:rsid w:val="00244CFB"/>
    <w:rsid w:val="00257FBA"/>
    <w:rsid w:val="0028130C"/>
    <w:rsid w:val="00281822"/>
    <w:rsid w:val="00286E32"/>
    <w:rsid w:val="00293785"/>
    <w:rsid w:val="002B7AEC"/>
    <w:rsid w:val="002C6B7A"/>
    <w:rsid w:val="002E1F57"/>
    <w:rsid w:val="002F2295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E4CEC"/>
    <w:rsid w:val="003F30A4"/>
    <w:rsid w:val="00433C09"/>
    <w:rsid w:val="00434F3C"/>
    <w:rsid w:val="00441059"/>
    <w:rsid w:val="00470B1D"/>
    <w:rsid w:val="00475050"/>
    <w:rsid w:val="00475118"/>
    <w:rsid w:val="004848F7"/>
    <w:rsid w:val="00484E0D"/>
    <w:rsid w:val="0048791B"/>
    <w:rsid w:val="004C1634"/>
    <w:rsid w:val="004D52B2"/>
    <w:rsid w:val="004E5800"/>
    <w:rsid w:val="0050555E"/>
    <w:rsid w:val="00530765"/>
    <w:rsid w:val="00533BEF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78E8"/>
    <w:rsid w:val="0060415B"/>
    <w:rsid w:val="00616A16"/>
    <w:rsid w:val="00625B72"/>
    <w:rsid w:val="00627435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2757F"/>
    <w:rsid w:val="00742325"/>
    <w:rsid w:val="00754057"/>
    <w:rsid w:val="0075415E"/>
    <w:rsid w:val="00765BD7"/>
    <w:rsid w:val="00771FA6"/>
    <w:rsid w:val="00776E03"/>
    <w:rsid w:val="007B6810"/>
    <w:rsid w:val="007C7610"/>
    <w:rsid w:val="008076F8"/>
    <w:rsid w:val="00813BD9"/>
    <w:rsid w:val="0081771A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9F3EC7"/>
    <w:rsid w:val="00A03BC9"/>
    <w:rsid w:val="00A05EE8"/>
    <w:rsid w:val="00A33839"/>
    <w:rsid w:val="00A3385B"/>
    <w:rsid w:val="00A67941"/>
    <w:rsid w:val="00A733AE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74AEE"/>
    <w:rsid w:val="00BB0A2E"/>
    <w:rsid w:val="00BB190E"/>
    <w:rsid w:val="00BB4971"/>
    <w:rsid w:val="00BB6960"/>
    <w:rsid w:val="00BC4105"/>
    <w:rsid w:val="00BD6391"/>
    <w:rsid w:val="00BE237C"/>
    <w:rsid w:val="00BF0D62"/>
    <w:rsid w:val="00BF18BE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6397"/>
    <w:rsid w:val="00D5124C"/>
    <w:rsid w:val="00D60E03"/>
    <w:rsid w:val="00D757B5"/>
    <w:rsid w:val="00D8597C"/>
    <w:rsid w:val="00DC102D"/>
    <w:rsid w:val="00DC6677"/>
    <w:rsid w:val="00DD0D8D"/>
    <w:rsid w:val="00DD78F1"/>
    <w:rsid w:val="00E367E9"/>
    <w:rsid w:val="00E40E69"/>
    <w:rsid w:val="00E42AE9"/>
    <w:rsid w:val="00E5000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1D46"/>
    <w:rsid w:val="00F7655D"/>
    <w:rsid w:val="00F97AB6"/>
    <w:rsid w:val="00FB0549"/>
    <w:rsid w:val="00FD3D4D"/>
    <w:rsid w:val="00FE33C2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99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782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5</cp:revision>
  <cp:lastPrinted>2018-07-18T12:06:00Z</cp:lastPrinted>
  <dcterms:created xsi:type="dcterms:W3CDTF">2022-06-20T08:01:00Z</dcterms:created>
  <dcterms:modified xsi:type="dcterms:W3CDTF">2022-06-20T12:44:00Z</dcterms:modified>
</cp:coreProperties>
</file>