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F6E2B" w14:textId="77777777" w:rsidR="00ED51C9" w:rsidRDefault="00ED51C9" w:rsidP="00BC2FF9">
      <w:pPr>
        <w:spacing w:after="0"/>
        <w:jc w:val="both"/>
        <w:rPr>
          <w:rFonts w:ascii="Arial" w:hAnsi="Arial" w:cs="Arial"/>
        </w:rPr>
      </w:pPr>
    </w:p>
    <w:p w14:paraId="1B9232B4" w14:textId="03DE4E4F" w:rsidR="001B7484" w:rsidRPr="00F719DB" w:rsidRDefault="001B7484" w:rsidP="00BC2FF9">
      <w:pPr>
        <w:pStyle w:val="Nagwek"/>
        <w:jc w:val="both"/>
      </w:pPr>
      <w:r w:rsidRPr="00F719DB">
        <w:rPr>
          <w:rFonts w:ascii="Arial" w:hAnsi="Arial" w:cs="Arial"/>
        </w:rPr>
        <w:t xml:space="preserve">Na potrzeby postępowania o udzielenie zamówienia </w:t>
      </w:r>
      <w:r w:rsidR="00007E50" w:rsidRPr="00F719DB">
        <w:rPr>
          <w:rFonts w:ascii="Arial" w:hAnsi="Arial" w:cs="Arial"/>
        </w:rPr>
        <w:t>sektorowego</w:t>
      </w:r>
      <w:r w:rsidRPr="00F719DB">
        <w:rPr>
          <w:rFonts w:ascii="Arial" w:hAnsi="Arial" w:cs="Arial"/>
        </w:rPr>
        <w:t xml:space="preserve"> pn</w:t>
      </w:r>
      <w:r w:rsidR="00F719DB" w:rsidRPr="00F719DB">
        <w:rPr>
          <w:rFonts w:ascii="Arial" w:hAnsi="Arial" w:cs="Arial"/>
        </w:rPr>
        <w:t xml:space="preserve">.: </w:t>
      </w:r>
      <w:r w:rsidR="00E73BC9" w:rsidRPr="005919B9">
        <w:rPr>
          <w:rFonts w:ascii="Arial" w:eastAsia="Times New Roman" w:hAnsi="Arial" w:cs="Arial"/>
          <w:b/>
          <w:bCs/>
          <w:lang w:eastAsia="pl-PL"/>
        </w:rPr>
        <w:t>Dostawa</w:t>
      </w:r>
      <w:r w:rsidR="00C2414A">
        <w:rPr>
          <w:rFonts w:ascii="Arial" w:eastAsia="Times New Roman" w:hAnsi="Arial" w:cs="Arial"/>
          <w:b/>
          <w:bCs/>
          <w:lang w:eastAsia="pl-PL"/>
        </w:rPr>
        <w:t xml:space="preserve"> fabrycznie nowych</w:t>
      </w:r>
      <w:r w:rsidR="00E73BC9" w:rsidRPr="005919B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3BC9" w:rsidRPr="005919B9">
        <w:rPr>
          <w:rFonts w:ascii="Arial" w:hAnsi="Arial" w:cs="Arial"/>
          <w:b/>
          <w:bCs/>
        </w:rPr>
        <w:t xml:space="preserve">części zamiennych do systemu sterowania w Zakładzie Unieszkodliwiania Odpadów </w:t>
      </w:r>
      <w:r w:rsidR="00E73BC9">
        <w:rPr>
          <w:rFonts w:ascii="Arial" w:hAnsi="Arial" w:cs="Arial"/>
          <w:b/>
          <w:bCs/>
        </w:rPr>
        <w:br/>
      </w:r>
      <w:r w:rsidR="00E73BC9" w:rsidRPr="005919B9">
        <w:rPr>
          <w:rFonts w:ascii="Arial" w:hAnsi="Arial" w:cs="Arial"/>
          <w:b/>
          <w:bCs/>
        </w:rPr>
        <w:t>w Szczecinie</w:t>
      </w:r>
      <w:r w:rsidR="00E93920" w:rsidRPr="00F719DB">
        <w:rPr>
          <w:rFonts w:ascii="Arial" w:hAnsi="Arial" w:cs="Arial"/>
          <w:b/>
          <w:bCs/>
        </w:rPr>
        <w:t xml:space="preserve">, </w:t>
      </w:r>
      <w:r w:rsidRPr="00F719DB">
        <w:rPr>
          <w:rFonts w:ascii="Arial" w:hAnsi="Arial" w:cs="Arial"/>
        </w:rPr>
        <w:t>oświadczam, co następuje:</w:t>
      </w:r>
    </w:p>
    <w:p w14:paraId="52AFD704" w14:textId="77777777" w:rsidR="00960EC7" w:rsidRPr="00960EC7" w:rsidRDefault="00C14387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Oświadczam, że należymy do tej samej grupy kapitałowej, o której mowa w </w:t>
      </w:r>
      <w:r w:rsidR="001B7484">
        <w:rPr>
          <w:rFonts w:ascii="Arial" w:hAnsi="Arial" w:cs="Arial"/>
          <w:b/>
          <w:sz w:val="20"/>
          <w:szCs w:val="20"/>
          <w:u w:val="single"/>
        </w:rPr>
        <w:t>art. 24 ust. 1 pkt 23 ustawy Pzp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="00122FBA">
        <w:rPr>
          <w:rFonts w:ascii="Arial" w:hAnsi="Arial" w:cs="Arial"/>
          <w:b/>
          <w:sz w:val="20"/>
          <w:szCs w:val="20"/>
        </w:rPr>
        <w:t>–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konkurencji i konsumentów (Dz. U. z 2015 r.</w:t>
      </w:r>
      <w:r w:rsidR="00F9186C"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 184)</w:t>
      </w:r>
      <w:r>
        <w:rPr>
          <w:rFonts w:ascii="Arial" w:hAnsi="Arial" w:cs="Arial"/>
          <w:sz w:val="20"/>
          <w:szCs w:val="20"/>
        </w:rPr>
        <w:t xml:space="preserve"> </w:t>
      </w:r>
      <w:r w:rsidR="00F918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– z następującymi Wykonawcą/Wykonawcami,</w:t>
      </w:r>
      <w:r w:rsidR="00960EC7">
        <w:rPr>
          <w:rFonts w:ascii="Arial" w:hAnsi="Arial" w:cs="Arial"/>
          <w:b/>
          <w:sz w:val="20"/>
          <w:szCs w:val="20"/>
          <w:u w:val="single"/>
        </w:rPr>
        <w:t xml:space="preserve"> którzy złożyli odrębne Oferty w 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6540B8" w14:paraId="0957BAAF" w14:textId="77777777" w:rsidTr="006540B8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D89410" w14:textId="77777777"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B4FAF6" w14:textId="77777777"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5B0C7E57" w14:textId="77777777" w:rsidR="006540B8" w:rsidRPr="006B08EE" w:rsidRDefault="006540B8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6540B8" w14:paraId="11D401A4" w14:textId="77777777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A16E58" w14:textId="77777777"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12E43D" w14:textId="77777777"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8CAA976" w14:textId="77777777"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0B8" w14:paraId="62894AD2" w14:textId="77777777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FA81A" w14:textId="77777777"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F0B7C6" w14:textId="77777777"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4C707F7" w14:textId="77777777"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8084E0E" w14:textId="77777777" w:rsidR="00CD463A" w:rsidRDefault="00CD463A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14:paraId="01A73AEB" w14:textId="77777777"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78BF5F5" w14:textId="77777777" w:rsidR="00CC2D14" w:rsidRDefault="00CC2D14" w:rsidP="00ED51C9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1F676E68" w14:textId="77777777" w:rsidR="00CD463A" w:rsidRPr="00434C05" w:rsidRDefault="00CD463A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14:paraId="5E0345D0" w14:textId="77777777"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E9A1D55" w14:textId="77777777" w:rsidR="00CD463A" w:rsidRPr="00CC2D14" w:rsidRDefault="00CC2D14" w:rsidP="00562E25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39642317" w14:textId="77777777" w:rsidR="00CD463A" w:rsidRPr="00CD463A" w:rsidRDefault="00C14387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CE7F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FCE" w:rsidRPr="00623C69">
        <w:rPr>
          <w:rStyle w:val="Odwoanieprzypisudolnego"/>
          <w:rFonts w:ascii="Arial" w:hAnsi="Arial"/>
          <w:sz w:val="28"/>
          <w:szCs w:val="20"/>
          <w:u w:val="single"/>
        </w:rPr>
        <w:footnoteReference w:id="1"/>
      </w:r>
      <w:r w:rsidR="00CD463A">
        <w:rPr>
          <w:rFonts w:ascii="Arial" w:hAnsi="Arial" w:cs="Arial"/>
          <w:b/>
          <w:sz w:val="20"/>
          <w:szCs w:val="20"/>
          <w:u w:val="single"/>
        </w:rPr>
        <w:t>:</w:t>
      </w:r>
      <w:r w:rsidR="00FD25C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1A301B2" w14:textId="77777777" w:rsidR="00FA2FCE" w:rsidRDefault="00FA2FCE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C2414A">
        <w:rPr>
          <w:rFonts w:ascii="Arial" w:hAnsi="Arial" w:cs="Arial"/>
          <w:color w:val="000000"/>
          <w:szCs w:val="18"/>
        </w:rPr>
      </w:r>
      <w:r w:rsidR="00C2414A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FD25C1" w:rsidRPr="00FA2FCE">
        <w:rPr>
          <w:rFonts w:ascii="Arial" w:hAnsi="Arial" w:cs="Arial"/>
          <w:b/>
          <w:sz w:val="20"/>
          <w:szCs w:val="20"/>
          <w:u w:val="single"/>
        </w:rPr>
        <w:t>nie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 należymy do tej samej grupy kapitałowej, o której mowa w art. 24 ust. 1 pkt 23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PZP</w:t>
      </w:r>
      <w:r w:rsidR="00122FBA" w:rsidRPr="00FA2FCE">
        <w:rPr>
          <w:rFonts w:ascii="Arial" w:hAnsi="Arial" w:cs="Arial"/>
          <w:b/>
          <w:sz w:val="20"/>
          <w:szCs w:val="20"/>
        </w:rPr>
        <w:t xml:space="preserve"> – </w:t>
      </w:r>
      <w:r w:rsidR="00122FBA" w:rsidRPr="00FA2FCE">
        <w:rPr>
          <w:rFonts w:ascii="Arial" w:hAnsi="Arial" w:cs="Arial"/>
          <w:sz w:val="20"/>
          <w:szCs w:val="20"/>
        </w:rPr>
        <w:t xml:space="preserve">tj. </w:t>
      </w:r>
      <w:r w:rsidR="00C14387" w:rsidRPr="00FA2FCE">
        <w:rPr>
          <w:rFonts w:ascii="Arial" w:hAnsi="Arial" w:cs="Arial"/>
          <w:sz w:val="20"/>
          <w:szCs w:val="20"/>
        </w:rPr>
        <w:t>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="00C14387" w:rsidRPr="00FA2FCE">
        <w:rPr>
          <w:rFonts w:ascii="Arial" w:hAnsi="Arial" w:cs="Arial"/>
          <w:sz w:val="20"/>
          <w:szCs w:val="20"/>
        </w:rPr>
        <w:t xml:space="preserve">16 lutego 2007 r. o ochronie konkurencji i konsumentów (Dz. U. z 2015 r. poz. 184, 1618 </w:t>
      </w:r>
      <w:r w:rsidR="00CD463A" w:rsidRPr="00FA2FCE">
        <w:rPr>
          <w:rFonts w:ascii="Arial" w:hAnsi="Arial" w:cs="Arial"/>
          <w:sz w:val="20"/>
          <w:szCs w:val="20"/>
        </w:rPr>
        <w:br/>
      </w:r>
      <w:r w:rsidR="00C14387" w:rsidRPr="00FA2FCE">
        <w:rPr>
          <w:rFonts w:ascii="Arial" w:hAnsi="Arial" w:cs="Arial"/>
          <w:sz w:val="20"/>
          <w:szCs w:val="20"/>
        </w:rPr>
        <w:t xml:space="preserve">i 1634)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– z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 xml:space="preserve">żadnym z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>Wykonawc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ów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, którzy złożyli odrębne Oferty w </w:t>
      </w:r>
      <w:r w:rsidR="00960EC7" w:rsidRPr="00FA2FCE">
        <w:rPr>
          <w:rFonts w:ascii="Arial" w:hAnsi="Arial" w:cs="Arial"/>
          <w:b/>
          <w:sz w:val="20"/>
          <w:szCs w:val="20"/>
          <w:u w:val="single"/>
        </w:rPr>
        <w:t>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p w14:paraId="7584E96B" w14:textId="77777777" w:rsidR="00A81C83" w:rsidRDefault="00FA2FCE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C2414A">
        <w:rPr>
          <w:rFonts w:ascii="Arial" w:hAnsi="Arial" w:cs="Arial"/>
          <w:color w:val="000000"/>
          <w:szCs w:val="18"/>
        </w:rPr>
      </w:r>
      <w:r w:rsidR="00C2414A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CD463A" w:rsidRPr="00FA2FCE">
        <w:rPr>
          <w:rFonts w:ascii="Arial" w:hAnsi="Arial" w:cs="Arial"/>
          <w:b/>
          <w:sz w:val="20"/>
          <w:szCs w:val="20"/>
        </w:rPr>
        <w:t>nie należymy do żadnej grupy kapitałowej</w:t>
      </w:r>
      <w:r w:rsidR="00CD463A"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(Dz. U. z 2015 r. poz. 184, 1618 i 1634),</w:t>
      </w:r>
    </w:p>
    <w:p w14:paraId="06FBB352" w14:textId="77777777" w:rsidR="006540B8" w:rsidRDefault="006540B8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011B179A" w14:textId="77777777"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7651503" w14:textId="77777777" w:rsidR="00D5396C" w:rsidRDefault="00E90CA5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4BE3D20E" w14:textId="77777777" w:rsidR="006540B8" w:rsidRPr="00434C05" w:rsidRDefault="006540B8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7DFE50BD" w14:textId="77777777"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06C6F87" w14:textId="77777777" w:rsidR="0088730B" w:rsidRPr="00EC2D64" w:rsidRDefault="00CD463A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90CA5"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90CA5"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="00E90CA5"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88730B" w:rsidRPr="00EC2D64" w:rsidSect="006540B8">
      <w:headerReference w:type="default" r:id="rId8"/>
      <w:footerReference w:type="default" r:id="rId9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2C692" w14:textId="77777777" w:rsidR="002A5873" w:rsidRDefault="002A5873" w:rsidP="000C7534">
      <w:pPr>
        <w:spacing w:after="0" w:line="240" w:lineRule="auto"/>
      </w:pPr>
      <w:r>
        <w:separator/>
      </w:r>
    </w:p>
  </w:endnote>
  <w:endnote w:type="continuationSeparator" w:id="0">
    <w:p w14:paraId="63715346" w14:textId="77777777" w:rsidR="002A5873" w:rsidRDefault="002A5873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7A7E1" w14:textId="77777777" w:rsidR="0088730B" w:rsidRPr="0088730B" w:rsidRDefault="0088730B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F5419" w14:textId="77777777" w:rsidR="002A5873" w:rsidRDefault="002A5873" w:rsidP="000C7534">
      <w:pPr>
        <w:spacing w:after="0" w:line="240" w:lineRule="auto"/>
      </w:pPr>
      <w:r>
        <w:separator/>
      </w:r>
    </w:p>
  </w:footnote>
  <w:footnote w:type="continuationSeparator" w:id="0">
    <w:p w14:paraId="2B0FC456" w14:textId="77777777" w:rsidR="002A5873" w:rsidRDefault="002A5873" w:rsidP="000C7534">
      <w:pPr>
        <w:spacing w:after="0" w:line="240" w:lineRule="auto"/>
      </w:pPr>
      <w:r>
        <w:continuationSeparator/>
      </w:r>
    </w:p>
  </w:footnote>
  <w:footnote w:id="1">
    <w:p w14:paraId="600F0DEB" w14:textId="77777777" w:rsidR="00FA2FCE" w:rsidRPr="00FA2FCE" w:rsidRDefault="00FA2FCE" w:rsidP="001A5EFA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66E82" w14:textId="2F2B5568" w:rsidR="004E5E60" w:rsidRPr="00434D00" w:rsidRDefault="007473B2" w:rsidP="004E5E6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</w:t>
    </w:r>
    <w:r w:rsidR="00CA31C7">
      <w:rPr>
        <w:rFonts w:ascii="Arial" w:hAnsi="Arial" w:cs="Arial"/>
        <w:sz w:val="20"/>
        <w:szCs w:val="20"/>
      </w:rPr>
      <w:t>k sprawy: ZUO/101/</w:t>
    </w:r>
    <w:r w:rsidR="00BC2FF9">
      <w:rPr>
        <w:rFonts w:ascii="Arial" w:hAnsi="Arial" w:cs="Arial"/>
        <w:sz w:val="20"/>
        <w:szCs w:val="20"/>
      </w:rPr>
      <w:t>0</w:t>
    </w:r>
    <w:r w:rsidR="00C2414A">
      <w:rPr>
        <w:rFonts w:ascii="Arial" w:hAnsi="Arial" w:cs="Arial"/>
        <w:sz w:val="20"/>
        <w:szCs w:val="20"/>
      </w:rPr>
      <w:t>19</w:t>
    </w:r>
    <w:r w:rsidR="00365F37">
      <w:rPr>
        <w:rFonts w:ascii="Arial" w:hAnsi="Arial" w:cs="Arial"/>
        <w:sz w:val="20"/>
        <w:szCs w:val="20"/>
      </w:rPr>
      <w:t>/2020</w:t>
    </w:r>
  </w:p>
  <w:p w14:paraId="0EFA3A36" w14:textId="77777777" w:rsidR="00C604F8" w:rsidRDefault="00FD25C1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 w:rsidR="000973D1">
      <w:rPr>
        <w:rFonts w:ascii="Arial" w:hAnsi="Arial" w:cs="Arial"/>
        <w:b/>
        <w:sz w:val="20"/>
        <w:szCs w:val="20"/>
      </w:rPr>
      <w:t>5</w:t>
    </w:r>
    <w:r w:rsidR="00B1065F">
      <w:rPr>
        <w:rFonts w:ascii="Arial" w:hAnsi="Arial" w:cs="Arial"/>
        <w:b/>
        <w:sz w:val="20"/>
        <w:szCs w:val="20"/>
      </w:rPr>
      <w:t xml:space="preserve">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C604F8" w:rsidRPr="00513F85" w14:paraId="5DE009E5" w14:textId="77777777" w:rsidTr="0016196B">
      <w:trPr>
        <w:trHeight w:val="1531"/>
      </w:trPr>
      <w:tc>
        <w:tcPr>
          <w:tcW w:w="3420" w:type="dxa"/>
          <w:shd w:val="clear" w:color="auto" w:fill="FFFFFF" w:themeFill="background1"/>
        </w:tcPr>
        <w:p w14:paraId="3097D9F2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4C90F8D2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70A67D4F" w14:textId="77777777" w:rsidR="00C604F8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3E22248E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3EE121F2" w14:textId="77777777" w:rsidR="00C604F8" w:rsidRPr="00F2230B" w:rsidRDefault="00C604F8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14:paraId="76E86CE1" w14:textId="77777777" w:rsidR="00C604F8" w:rsidRPr="00FD25C1" w:rsidRDefault="00C604F8" w:rsidP="00C604F8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34"/>
    <w:rsid w:val="00007E50"/>
    <w:rsid w:val="00013EEE"/>
    <w:rsid w:val="00077E02"/>
    <w:rsid w:val="000866B1"/>
    <w:rsid w:val="000973D1"/>
    <w:rsid w:val="000975BA"/>
    <w:rsid w:val="000A036C"/>
    <w:rsid w:val="000C44B4"/>
    <w:rsid w:val="000C5C5C"/>
    <w:rsid w:val="000C7534"/>
    <w:rsid w:val="00121F9A"/>
    <w:rsid w:val="00122FBA"/>
    <w:rsid w:val="001341F7"/>
    <w:rsid w:val="001A5EFA"/>
    <w:rsid w:val="001B7484"/>
    <w:rsid w:val="001F1F29"/>
    <w:rsid w:val="00211CE1"/>
    <w:rsid w:val="00246E71"/>
    <w:rsid w:val="00274517"/>
    <w:rsid w:val="00286BE2"/>
    <w:rsid w:val="002A5873"/>
    <w:rsid w:val="00333228"/>
    <w:rsid w:val="00347876"/>
    <w:rsid w:val="00357471"/>
    <w:rsid w:val="00365F37"/>
    <w:rsid w:val="00375079"/>
    <w:rsid w:val="0037613C"/>
    <w:rsid w:val="0038151E"/>
    <w:rsid w:val="003C01DF"/>
    <w:rsid w:val="003E4A8E"/>
    <w:rsid w:val="003F2A5D"/>
    <w:rsid w:val="00412921"/>
    <w:rsid w:val="004244D3"/>
    <w:rsid w:val="00434299"/>
    <w:rsid w:val="00472DB7"/>
    <w:rsid w:val="004A77AB"/>
    <w:rsid w:val="004C7416"/>
    <w:rsid w:val="004E5E60"/>
    <w:rsid w:val="005063D5"/>
    <w:rsid w:val="005254E0"/>
    <w:rsid w:val="005313E2"/>
    <w:rsid w:val="00542027"/>
    <w:rsid w:val="00542992"/>
    <w:rsid w:val="00562E25"/>
    <w:rsid w:val="005A608C"/>
    <w:rsid w:val="005B7063"/>
    <w:rsid w:val="006025E1"/>
    <w:rsid w:val="00623C69"/>
    <w:rsid w:val="006540B8"/>
    <w:rsid w:val="00686E66"/>
    <w:rsid w:val="006B08EE"/>
    <w:rsid w:val="006D4BC7"/>
    <w:rsid w:val="006E374A"/>
    <w:rsid w:val="00744EB6"/>
    <w:rsid w:val="007473B2"/>
    <w:rsid w:val="007977FF"/>
    <w:rsid w:val="0088730B"/>
    <w:rsid w:val="008B3D6B"/>
    <w:rsid w:val="008C4BA4"/>
    <w:rsid w:val="00913B10"/>
    <w:rsid w:val="00960EC7"/>
    <w:rsid w:val="00963908"/>
    <w:rsid w:val="00987845"/>
    <w:rsid w:val="00990966"/>
    <w:rsid w:val="009A6C5C"/>
    <w:rsid w:val="009C587A"/>
    <w:rsid w:val="00A21705"/>
    <w:rsid w:val="00A7263C"/>
    <w:rsid w:val="00A728FF"/>
    <w:rsid w:val="00A81C83"/>
    <w:rsid w:val="00AB357E"/>
    <w:rsid w:val="00AD0007"/>
    <w:rsid w:val="00AD0100"/>
    <w:rsid w:val="00B03490"/>
    <w:rsid w:val="00B038F7"/>
    <w:rsid w:val="00B1065F"/>
    <w:rsid w:val="00BC2FF9"/>
    <w:rsid w:val="00BD0B51"/>
    <w:rsid w:val="00C14387"/>
    <w:rsid w:val="00C2414A"/>
    <w:rsid w:val="00C37119"/>
    <w:rsid w:val="00C604F8"/>
    <w:rsid w:val="00C90207"/>
    <w:rsid w:val="00CA0650"/>
    <w:rsid w:val="00CA31C7"/>
    <w:rsid w:val="00CC2D14"/>
    <w:rsid w:val="00CD463A"/>
    <w:rsid w:val="00CE7F82"/>
    <w:rsid w:val="00CF38E2"/>
    <w:rsid w:val="00D02F6A"/>
    <w:rsid w:val="00D10286"/>
    <w:rsid w:val="00D5396C"/>
    <w:rsid w:val="00D77EFC"/>
    <w:rsid w:val="00DC796F"/>
    <w:rsid w:val="00E039EB"/>
    <w:rsid w:val="00E4105C"/>
    <w:rsid w:val="00E73BC9"/>
    <w:rsid w:val="00E9064A"/>
    <w:rsid w:val="00E90CA5"/>
    <w:rsid w:val="00E93920"/>
    <w:rsid w:val="00EC2D64"/>
    <w:rsid w:val="00ED51C9"/>
    <w:rsid w:val="00EE5DEC"/>
    <w:rsid w:val="00F21457"/>
    <w:rsid w:val="00F44DF3"/>
    <w:rsid w:val="00F719DB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8752BB5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5E7C-48C3-40F1-BECC-068F0E15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Karolina Korzeniewska</cp:lastModifiedBy>
  <cp:revision>13</cp:revision>
  <cp:lastPrinted>2018-01-03T09:47:00Z</cp:lastPrinted>
  <dcterms:created xsi:type="dcterms:W3CDTF">2018-07-16T11:08:00Z</dcterms:created>
  <dcterms:modified xsi:type="dcterms:W3CDTF">2020-08-28T07:56:00Z</dcterms:modified>
</cp:coreProperties>
</file>