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D3D8D" w14:textId="5DDB5194" w:rsidR="00027113" w:rsidRDefault="005D22E3" w:rsidP="00027113">
      <w:pPr>
        <w:pStyle w:val="Nagwek7"/>
        <w:rPr>
          <w:rFonts w:ascii="Arial" w:eastAsia="Calibri" w:hAnsi="Arial" w:cs="Arial"/>
          <w:b/>
          <w:i w:val="0"/>
          <w:iCs w:val="0"/>
          <w:color w:val="auto"/>
          <w:szCs w:val="22"/>
        </w:rPr>
      </w:pPr>
      <w:bookmarkStart w:id="0" w:name="_Toc40987562"/>
      <w:bookmarkStart w:id="1" w:name="_Toc51166479"/>
      <w:r w:rsidRPr="00CE1EE0">
        <w:rPr>
          <w:rFonts w:ascii="Arial" w:hAnsi="Arial" w:cs="Arial"/>
          <w:bCs/>
          <w:i w:val="0"/>
          <w:iCs w:val="0"/>
          <w:color w:val="auto"/>
        </w:rPr>
        <w:t>Zobowiązanie podmiotu do oddania Wykonawcy</w:t>
      </w:r>
      <w:bookmarkStart w:id="2" w:name="_Toc40987563"/>
      <w:bookmarkStart w:id="3" w:name="_Toc51166480"/>
      <w:bookmarkEnd w:id="0"/>
      <w:bookmarkEnd w:id="1"/>
      <w:r w:rsidR="008B7EC5" w:rsidRPr="00CE1EE0">
        <w:rPr>
          <w:rFonts w:ascii="Arial" w:hAnsi="Arial" w:cs="Arial"/>
          <w:bCs/>
          <w:i w:val="0"/>
          <w:iCs w:val="0"/>
          <w:color w:val="auto"/>
        </w:rPr>
        <w:t xml:space="preserve"> </w:t>
      </w:r>
      <w:r w:rsidRPr="00CE1EE0">
        <w:rPr>
          <w:rFonts w:ascii="Arial" w:hAnsi="Arial" w:cs="Arial"/>
          <w:bCs/>
          <w:i w:val="0"/>
          <w:iCs w:val="0"/>
          <w:color w:val="auto"/>
        </w:rPr>
        <w:t xml:space="preserve">do dyspozycji niezbędnych zasobów </w:t>
      </w:r>
      <w:r w:rsidR="003712B7" w:rsidRPr="00CE1EE0">
        <w:rPr>
          <w:rFonts w:ascii="Arial" w:hAnsi="Arial" w:cs="Arial"/>
          <w:bCs/>
          <w:i w:val="0"/>
          <w:iCs w:val="0"/>
          <w:color w:val="auto"/>
        </w:rPr>
        <w:br/>
      </w:r>
      <w:r w:rsidRPr="00CE1EE0">
        <w:rPr>
          <w:rFonts w:ascii="Arial" w:hAnsi="Arial" w:cs="Arial"/>
          <w:bCs/>
          <w:i w:val="0"/>
          <w:iCs w:val="0"/>
          <w:color w:val="auto"/>
        </w:rPr>
        <w:t xml:space="preserve">w trakcie realizacji </w:t>
      </w:r>
      <w:bookmarkStart w:id="4" w:name="_Hlk101344872"/>
      <w:r w:rsidR="00D732E8" w:rsidRPr="00CE1EE0">
        <w:rPr>
          <w:rFonts w:ascii="Arial" w:hAnsi="Arial" w:cs="Arial"/>
          <w:bCs/>
          <w:i w:val="0"/>
          <w:iCs w:val="0"/>
          <w:color w:val="auto"/>
        </w:rPr>
        <w:t>z</w:t>
      </w:r>
      <w:r w:rsidRPr="00CE1EE0">
        <w:rPr>
          <w:rFonts w:ascii="Arial" w:hAnsi="Arial" w:cs="Arial"/>
          <w:bCs/>
          <w:i w:val="0"/>
          <w:iCs w:val="0"/>
          <w:color w:val="auto"/>
        </w:rPr>
        <w:t xml:space="preserve">amówienia </w:t>
      </w:r>
      <w:bookmarkEnd w:id="2"/>
      <w:bookmarkEnd w:id="3"/>
      <w:r w:rsidR="001A01C4" w:rsidRPr="00CE1EE0">
        <w:rPr>
          <w:rFonts w:ascii="Arial" w:hAnsi="Arial" w:cs="Arial"/>
          <w:i w:val="0"/>
          <w:iCs w:val="0"/>
          <w:color w:val="auto"/>
        </w:rPr>
        <w:t>sektorowego o wartości poniżej progów unijnych, prowadzonego w trybie przetargu nieograniczonego</w:t>
      </w:r>
      <w:bookmarkStart w:id="5" w:name="_Toc40987566"/>
      <w:bookmarkStart w:id="6" w:name="_Toc51166483"/>
      <w:bookmarkEnd w:id="4"/>
      <w:r w:rsidR="00027113">
        <w:rPr>
          <w:rFonts w:ascii="Arial" w:hAnsi="Arial" w:cs="Arial"/>
          <w:i w:val="0"/>
          <w:iCs w:val="0"/>
          <w:color w:val="auto"/>
        </w:rPr>
        <w:t xml:space="preserve"> </w:t>
      </w:r>
      <w:bookmarkStart w:id="7" w:name="_Hlk182810773"/>
      <w:bookmarkStart w:id="8" w:name="_Hlk184126080"/>
      <w:r w:rsidR="002B4FD0">
        <w:rPr>
          <w:rFonts w:ascii="Arial" w:hAnsi="Arial" w:cs="Arial"/>
          <w:i w:val="0"/>
          <w:iCs w:val="0"/>
          <w:color w:val="auto"/>
        </w:rPr>
        <w:t>„</w:t>
      </w:r>
      <w:r w:rsidR="002B4FD0" w:rsidRPr="002B4FD0">
        <w:rPr>
          <w:rFonts w:ascii="Arial" w:eastAsia="Times New Roman" w:hAnsi="Arial" w:cs="Arial"/>
          <w:b/>
          <w:bCs/>
          <w:i w:val="0"/>
          <w:iCs w:val="0"/>
          <w:color w:val="auto"/>
        </w:rPr>
        <w:t>dostaw</w:t>
      </w:r>
      <w:bookmarkStart w:id="9" w:name="_Hlk184211110"/>
      <w:r w:rsidR="002B4FD0">
        <w:rPr>
          <w:rFonts w:ascii="Arial" w:eastAsia="Times New Roman" w:hAnsi="Arial" w:cs="Arial"/>
          <w:b/>
          <w:bCs/>
          <w:i w:val="0"/>
          <w:iCs w:val="0"/>
          <w:color w:val="auto"/>
        </w:rPr>
        <w:t>a</w:t>
      </w:r>
      <w:r w:rsidR="002B4FD0" w:rsidRPr="002B4FD0">
        <w:rPr>
          <w:rFonts w:ascii="Arial" w:eastAsia="Times New Roman" w:hAnsi="Arial" w:cs="Arial"/>
          <w:b/>
          <w:bCs/>
          <w:i w:val="0"/>
          <w:iCs w:val="0"/>
          <w:color w:val="auto"/>
        </w:rPr>
        <w:t xml:space="preserve"> </w:t>
      </w:r>
      <w:bookmarkEnd w:id="7"/>
      <w:bookmarkEnd w:id="8"/>
      <w:bookmarkEnd w:id="9"/>
      <w:r w:rsidR="002B4FD0" w:rsidRPr="002B4FD0">
        <w:rPr>
          <w:rFonts w:ascii="Arial" w:eastAsia="Times New Roman" w:hAnsi="Arial" w:cs="Arial"/>
          <w:b/>
          <w:bCs/>
          <w:i w:val="0"/>
          <w:iCs w:val="0"/>
          <w:color w:val="auto"/>
        </w:rPr>
        <w:t xml:space="preserve">analizatora tlenu wraz </w:t>
      </w:r>
      <w:r w:rsidR="002B4FD0">
        <w:rPr>
          <w:rFonts w:ascii="Arial" w:eastAsia="Times New Roman" w:hAnsi="Arial" w:cs="Arial"/>
          <w:b/>
          <w:bCs/>
          <w:i w:val="0"/>
          <w:iCs w:val="0"/>
          <w:color w:val="auto"/>
        </w:rPr>
        <w:t xml:space="preserve">                           </w:t>
      </w:r>
      <w:r w:rsidR="002B4FD0" w:rsidRPr="002B4FD0">
        <w:rPr>
          <w:rFonts w:ascii="Arial" w:eastAsia="Times New Roman" w:hAnsi="Arial" w:cs="Arial"/>
          <w:b/>
          <w:bCs/>
          <w:i w:val="0"/>
          <w:iCs w:val="0"/>
          <w:color w:val="auto"/>
        </w:rPr>
        <w:t>z częściami zamiennymi oraz sondy pH wraz z przetwornikiem</w:t>
      </w:r>
      <w:r w:rsidR="00027113" w:rsidRPr="00027113">
        <w:rPr>
          <w:rFonts w:ascii="Arial" w:eastAsia="Calibri" w:hAnsi="Arial" w:cs="Arial"/>
          <w:b/>
          <w:i w:val="0"/>
          <w:iCs w:val="0"/>
          <w:color w:val="auto"/>
          <w:szCs w:val="22"/>
        </w:rPr>
        <w:t>”</w:t>
      </w:r>
    </w:p>
    <w:p w14:paraId="613002A7" w14:textId="77777777" w:rsidR="002E7F1A" w:rsidRPr="002E7F1A" w:rsidRDefault="002E7F1A" w:rsidP="002E7F1A"/>
    <w:p w14:paraId="66CEA060" w14:textId="137AF2B1" w:rsidR="005D22E3" w:rsidRDefault="007F0891" w:rsidP="003C4FF6">
      <w:pPr>
        <w:rPr>
          <w:rFonts w:ascii="Arial" w:hAnsi="Arial" w:cs="Arial"/>
          <w:b/>
          <w:caps/>
          <w:szCs w:val="22"/>
        </w:rPr>
      </w:pPr>
      <w:r>
        <w:rPr>
          <w:rFonts w:ascii="Arial" w:hAnsi="Arial" w:cs="Arial"/>
          <w:szCs w:val="22"/>
        </w:rPr>
        <w:t>D</w:t>
      </w:r>
      <w:r w:rsidR="005D22E3" w:rsidRPr="007F0891">
        <w:rPr>
          <w:rFonts w:ascii="Arial" w:hAnsi="Arial" w:cs="Arial"/>
          <w:szCs w:val="22"/>
        </w:rPr>
        <w:t>ziałając w imieniu i na rzecz:</w:t>
      </w:r>
      <w:bookmarkEnd w:id="5"/>
      <w:bookmarkEnd w:id="6"/>
    </w:p>
    <w:p w14:paraId="2747FF62" w14:textId="77777777" w:rsidR="007510EC" w:rsidRPr="007510EC" w:rsidRDefault="007510EC" w:rsidP="007510EC"/>
    <w:tbl>
      <w:tblPr>
        <w:tblStyle w:val="Tabela-Siatka"/>
        <w:tblW w:w="9105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7"/>
        <w:gridCol w:w="3827"/>
        <w:gridCol w:w="1451"/>
      </w:tblGrid>
      <w:tr w:rsidR="005D22E3" w:rsidRPr="007F0891" w14:paraId="215A3716" w14:textId="77777777" w:rsidTr="003712B7">
        <w:trPr>
          <w:trHeight w:val="454"/>
        </w:trPr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1FEB6FE6" w14:textId="77777777" w:rsidR="005D22E3" w:rsidRPr="007F0891" w:rsidRDefault="005D22E3" w:rsidP="007510EC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F0891">
              <w:rPr>
                <w:rFonts w:ascii="Arial" w:eastAsia="Calibri" w:hAnsi="Arial" w:cs="Arial"/>
                <w:b/>
                <w:sz w:val="22"/>
                <w:szCs w:val="22"/>
              </w:rPr>
              <w:t>Pełna nazwa podmiotu oddającego do dyspozycji niezbędne zasoby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2630890C" w14:textId="77777777" w:rsidR="005D22E3" w:rsidRPr="007F0891" w:rsidRDefault="005D22E3" w:rsidP="007510EC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F0891">
              <w:rPr>
                <w:rFonts w:ascii="Arial" w:eastAsia="Calibri" w:hAnsi="Arial" w:cs="Arial"/>
                <w:b/>
                <w:sz w:val="22"/>
                <w:szCs w:val="22"/>
              </w:rPr>
              <w:t>Adres podmiotu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14:paraId="2F065792" w14:textId="77777777" w:rsidR="005D22E3" w:rsidRPr="007F0891" w:rsidRDefault="005D22E3" w:rsidP="007510E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F0891">
              <w:rPr>
                <w:rFonts w:ascii="Arial" w:eastAsia="Calibri" w:hAnsi="Arial" w:cs="Arial"/>
                <w:b/>
                <w:sz w:val="22"/>
                <w:szCs w:val="22"/>
              </w:rPr>
              <w:t>NIP/REGON</w:t>
            </w:r>
          </w:p>
        </w:tc>
      </w:tr>
      <w:tr w:rsidR="005D22E3" w:rsidRPr="007F0891" w14:paraId="54082DBB" w14:textId="77777777" w:rsidTr="003712B7">
        <w:trPr>
          <w:trHeight w:val="454"/>
        </w:trPr>
        <w:tc>
          <w:tcPr>
            <w:tcW w:w="3827" w:type="dxa"/>
            <w:shd w:val="clear" w:color="auto" w:fill="auto"/>
            <w:vAlign w:val="center"/>
          </w:tcPr>
          <w:p w14:paraId="1CFFFF91" w14:textId="77777777" w:rsidR="005D22E3" w:rsidRPr="007F0891" w:rsidRDefault="005D22E3" w:rsidP="007510EC">
            <w:pPr>
              <w:spacing w:line="276" w:lineRule="auto"/>
              <w:ind w:left="360"/>
              <w:rPr>
                <w:rFonts w:ascii="Arial" w:eastAsia="Calibri" w:hAnsi="Arial" w:cs="Arial"/>
                <w:sz w:val="22"/>
                <w:szCs w:val="22"/>
                <w:highlight w:val="cyan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3FC1679" w14:textId="77777777" w:rsidR="005D22E3" w:rsidRPr="007F0891" w:rsidRDefault="005D22E3" w:rsidP="007510EC">
            <w:pPr>
              <w:spacing w:line="276" w:lineRule="auto"/>
              <w:ind w:left="360"/>
              <w:rPr>
                <w:rFonts w:ascii="Arial" w:eastAsia="Calibri" w:hAnsi="Arial" w:cs="Arial"/>
                <w:sz w:val="22"/>
                <w:szCs w:val="22"/>
                <w:highlight w:val="cyan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18F6EDA9" w14:textId="77777777" w:rsidR="005D22E3" w:rsidRPr="007F0891" w:rsidRDefault="005D22E3" w:rsidP="007510EC">
            <w:pPr>
              <w:spacing w:line="276" w:lineRule="auto"/>
              <w:ind w:left="360"/>
              <w:rPr>
                <w:rFonts w:ascii="Arial" w:eastAsia="Calibri" w:hAnsi="Arial" w:cs="Arial"/>
                <w:sz w:val="22"/>
                <w:szCs w:val="22"/>
                <w:highlight w:val="cyan"/>
              </w:rPr>
            </w:pPr>
          </w:p>
        </w:tc>
      </w:tr>
    </w:tbl>
    <w:p w14:paraId="1C794520" w14:textId="77777777" w:rsidR="001C2101" w:rsidRDefault="001C2101" w:rsidP="007510EC">
      <w:pPr>
        <w:pStyle w:val="Nagwek1"/>
        <w:keepNext w:val="0"/>
        <w:keepLines w:val="0"/>
        <w:numPr>
          <w:ilvl w:val="0"/>
          <w:numId w:val="0"/>
        </w:numPr>
        <w:tabs>
          <w:tab w:val="left" w:pos="0"/>
        </w:tabs>
        <w:suppressAutoHyphens/>
        <w:spacing w:before="0" w:after="0" w:line="276" w:lineRule="auto"/>
        <w:ind w:right="-284"/>
        <w:rPr>
          <w:rFonts w:ascii="Arial" w:hAnsi="Arial" w:cs="Arial"/>
          <w:caps w:val="0"/>
          <w:szCs w:val="22"/>
          <w:lang w:val="pl-PL"/>
        </w:rPr>
      </w:pPr>
      <w:bookmarkStart w:id="10" w:name="_Toc40987567"/>
      <w:bookmarkStart w:id="11" w:name="_Toc51166484"/>
    </w:p>
    <w:p w14:paraId="58CF47C2" w14:textId="101D2B78" w:rsidR="005D22E3" w:rsidRDefault="005D22E3" w:rsidP="007510EC">
      <w:pPr>
        <w:pStyle w:val="Nagwek1"/>
        <w:keepNext w:val="0"/>
        <w:keepLines w:val="0"/>
        <w:numPr>
          <w:ilvl w:val="0"/>
          <w:numId w:val="0"/>
        </w:numPr>
        <w:tabs>
          <w:tab w:val="left" w:pos="0"/>
        </w:tabs>
        <w:suppressAutoHyphens/>
        <w:spacing w:before="0" w:after="0" w:line="276" w:lineRule="auto"/>
        <w:rPr>
          <w:rFonts w:ascii="Arial" w:hAnsi="Arial" w:cs="Arial"/>
          <w:b w:val="0"/>
          <w:caps w:val="0"/>
          <w:szCs w:val="22"/>
          <w:lang w:val="pl-PL"/>
        </w:rPr>
      </w:pPr>
      <w:r w:rsidRPr="007F0891">
        <w:rPr>
          <w:rFonts w:ascii="Arial" w:hAnsi="Arial" w:cs="Arial"/>
          <w:caps w:val="0"/>
          <w:szCs w:val="22"/>
          <w:lang w:val="pl-PL"/>
        </w:rPr>
        <w:t>OŚWIADCZAMY</w:t>
      </w:r>
      <w:r w:rsidRPr="007F0891">
        <w:rPr>
          <w:rFonts w:ascii="Arial" w:hAnsi="Arial" w:cs="Arial"/>
          <w:b w:val="0"/>
          <w:caps w:val="0"/>
          <w:szCs w:val="22"/>
          <w:lang w:val="pl-PL"/>
        </w:rPr>
        <w:t>, iż zobowiązujemy się do</w:t>
      </w:r>
      <w:r w:rsidR="00F14506" w:rsidRPr="007F0891">
        <w:rPr>
          <w:rFonts w:ascii="Arial" w:hAnsi="Arial" w:cs="Arial"/>
          <w:b w:val="0"/>
          <w:caps w:val="0"/>
          <w:szCs w:val="22"/>
          <w:lang w:val="pl-PL"/>
        </w:rPr>
        <w:t xml:space="preserve"> oddania Wykonawcy, tj. ……………</w:t>
      </w:r>
      <w:r w:rsidRPr="007F0891">
        <w:rPr>
          <w:rFonts w:ascii="Arial" w:hAnsi="Arial" w:cs="Arial"/>
          <w:b w:val="0"/>
          <w:caps w:val="0"/>
          <w:szCs w:val="22"/>
          <w:lang w:val="pl-PL"/>
        </w:rPr>
        <w:t xml:space="preserve">…... </w:t>
      </w:r>
      <w:r w:rsidR="003712B7">
        <w:rPr>
          <w:rFonts w:ascii="Arial" w:hAnsi="Arial" w:cs="Arial"/>
          <w:b w:val="0"/>
          <w:caps w:val="0"/>
          <w:szCs w:val="22"/>
          <w:lang w:val="pl-PL"/>
        </w:rPr>
        <w:br/>
      </w:r>
      <w:r w:rsidRPr="007F0891">
        <w:rPr>
          <w:rFonts w:ascii="Arial" w:hAnsi="Arial" w:cs="Arial"/>
          <w:b w:val="0"/>
          <w:caps w:val="0"/>
          <w:szCs w:val="22"/>
          <w:lang w:val="pl-PL"/>
        </w:rPr>
        <w:t xml:space="preserve">z siedzibą w ………………………….., do dyspozycji niezbędne zasoby na potrzeby realizacji przedmiotowego </w:t>
      </w:r>
      <w:r w:rsidR="00D732E8">
        <w:rPr>
          <w:rFonts w:ascii="Arial" w:hAnsi="Arial" w:cs="Arial"/>
          <w:b w:val="0"/>
          <w:caps w:val="0"/>
          <w:szCs w:val="22"/>
          <w:lang w:val="pl-PL"/>
        </w:rPr>
        <w:t>z</w:t>
      </w:r>
      <w:r w:rsidRPr="007F0891">
        <w:rPr>
          <w:rFonts w:ascii="Arial" w:hAnsi="Arial" w:cs="Arial"/>
          <w:b w:val="0"/>
          <w:caps w:val="0"/>
          <w:szCs w:val="22"/>
          <w:lang w:val="pl-PL"/>
        </w:rPr>
        <w:t>amówienia w zakresie:</w:t>
      </w:r>
      <w:bookmarkEnd w:id="10"/>
      <w:bookmarkEnd w:id="11"/>
    </w:p>
    <w:p w14:paraId="4A195E67" w14:textId="77777777" w:rsidR="007510EC" w:rsidRPr="007510EC" w:rsidRDefault="007510EC" w:rsidP="007510EC"/>
    <w:tbl>
      <w:tblPr>
        <w:tblStyle w:val="Tabela-Siatka"/>
        <w:tblW w:w="9105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8"/>
        <w:gridCol w:w="1653"/>
        <w:gridCol w:w="1781"/>
        <w:gridCol w:w="1658"/>
        <w:gridCol w:w="2135"/>
      </w:tblGrid>
      <w:tr w:rsidR="005D22E3" w:rsidRPr="007F0891" w14:paraId="2544927A" w14:textId="77777777" w:rsidTr="00D37C38">
        <w:trPr>
          <w:trHeight w:val="454"/>
        </w:trPr>
        <w:tc>
          <w:tcPr>
            <w:tcW w:w="1878" w:type="dxa"/>
            <w:shd w:val="clear" w:color="auto" w:fill="D9D9D9" w:themeFill="background1" w:themeFillShade="D9"/>
            <w:vAlign w:val="center"/>
          </w:tcPr>
          <w:p w14:paraId="2300BBBD" w14:textId="77777777" w:rsidR="005D22E3" w:rsidRPr="007F0891" w:rsidRDefault="005D22E3" w:rsidP="007510E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F0891">
              <w:rPr>
                <w:rFonts w:ascii="Arial" w:eastAsia="Calibri" w:hAnsi="Arial" w:cs="Arial"/>
                <w:b/>
                <w:sz w:val="22"/>
                <w:szCs w:val="22"/>
              </w:rPr>
              <w:t>Warunek,</w:t>
            </w:r>
            <w:r w:rsidRPr="007F0891">
              <w:rPr>
                <w:rFonts w:ascii="Arial" w:eastAsia="Calibri" w:hAnsi="Arial" w:cs="Arial"/>
                <w:b/>
                <w:sz w:val="22"/>
                <w:szCs w:val="22"/>
              </w:rPr>
              <w:br/>
              <w:t>na spełnienie</w:t>
            </w:r>
            <w:r w:rsidRPr="007F0891">
              <w:rPr>
                <w:rFonts w:ascii="Arial" w:eastAsia="Calibri" w:hAnsi="Arial" w:cs="Arial"/>
                <w:b/>
                <w:sz w:val="22"/>
                <w:szCs w:val="22"/>
              </w:rPr>
              <w:br/>
              <w:t>którego podmiot udostępnia zasoby</w:t>
            </w:r>
          </w:p>
        </w:tc>
        <w:tc>
          <w:tcPr>
            <w:tcW w:w="1653" w:type="dxa"/>
            <w:shd w:val="clear" w:color="auto" w:fill="D9D9D9" w:themeFill="background1" w:themeFillShade="D9"/>
            <w:vAlign w:val="center"/>
          </w:tcPr>
          <w:p w14:paraId="6E2F0877" w14:textId="77777777" w:rsidR="005D22E3" w:rsidRPr="007F0891" w:rsidRDefault="005D22E3" w:rsidP="007510E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F0891">
              <w:rPr>
                <w:rFonts w:ascii="Arial" w:eastAsia="Calibri" w:hAnsi="Arial" w:cs="Arial"/>
                <w:b/>
                <w:sz w:val="22"/>
                <w:szCs w:val="22"/>
              </w:rPr>
              <w:t>Rodzaj zasobu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1D64B006" w14:textId="77777777" w:rsidR="005D22E3" w:rsidRPr="007F0891" w:rsidRDefault="005D22E3" w:rsidP="007510E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F0891">
              <w:rPr>
                <w:rFonts w:ascii="Arial" w:eastAsia="Calibri" w:hAnsi="Arial" w:cs="Arial"/>
                <w:b/>
                <w:sz w:val="22"/>
                <w:szCs w:val="22"/>
              </w:rPr>
              <w:t>Zakres udostępnianych zasobów</w:t>
            </w:r>
          </w:p>
        </w:tc>
        <w:tc>
          <w:tcPr>
            <w:tcW w:w="1658" w:type="dxa"/>
            <w:shd w:val="clear" w:color="auto" w:fill="D9D9D9" w:themeFill="background1" w:themeFillShade="D9"/>
            <w:vAlign w:val="center"/>
          </w:tcPr>
          <w:p w14:paraId="3AC19425" w14:textId="3EAAFC8B" w:rsidR="005D22E3" w:rsidRPr="007F0891" w:rsidRDefault="005D22E3" w:rsidP="007510E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F0891">
              <w:rPr>
                <w:rFonts w:ascii="Arial" w:eastAsia="Calibri" w:hAnsi="Arial" w:cs="Arial"/>
                <w:b/>
                <w:sz w:val="22"/>
                <w:szCs w:val="22"/>
              </w:rPr>
              <w:t xml:space="preserve">Sposób wykorzystania zasobów przez Wykonawcę, przy wykonywaniu </w:t>
            </w:r>
            <w:r w:rsidR="00587496">
              <w:rPr>
                <w:rFonts w:ascii="Arial" w:eastAsia="Calibri" w:hAnsi="Arial" w:cs="Arial"/>
                <w:b/>
                <w:sz w:val="22"/>
                <w:szCs w:val="22"/>
              </w:rPr>
              <w:t>z</w:t>
            </w:r>
            <w:r w:rsidRPr="007F0891">
              <w:rPr>
                <w:rFonts w:ascii="Arial" w:eastAsia="Calibri" w:hAnsi="Arial" w:cs="Arial"/>
                <w:b/>
                <w:sz w:val="22"/>
                <w:szCs w:val="22"/>
              </w:rPr>
              <w:t>amówienia</w:t>
            </w:r>
          </w:p>
        </w:tc>
        <w:tc>
          <w:tcPr>
            <w:tcW w:w="2135" w:type="dxa"/>
            <w:shd w:val="clear" w:color="auto" w:fill="D9D9D9" w:themeFill="background1" w:themeFillShade="D9"/>
            <w:vAlign w:val="center"/>
          </w:tcPr>
          <w:p w14:paraId="2F5D3199" w14:textId="6B9DD997" w:rsidR="005D22E3" w:rsidRPr="007F0891" w:rsidRDefault="005D22E3" w:rsidP="007510E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F0891">
              <w:rPr>
                <w:rFonts w:ascii="Arial" w:eastAsia="Calibri" w:hAnsi="Arial" w:cs="Arial"/>
                <w:b/>
                <w:sz w:val="22"/>
                <w:szCs w:val="22"/>
              </w:rPr>
              <w:t xml:space="preserve">Czy zasoby są udostępniane na cały okres realizacji </w:t>
            </w:r>
            <w:r w:rsidR="00587496">
              <w:rPr>
                <w:rFonts w:ascii="Arial" w:eastAsia="Calibri" w:hAnsi="Arial" w:cs="Arial"/>
                <w:b/>
                <w:sz w:val="22"/>
                <w:szCs w:val="22"/>
              </w:rPr>
              <w:t>z</w:t>
            </w:r>
            <w:r w:rsidRPr="007F0891">
              <w:rPr>
                <w:rFonts w:ascii="Arial" w:eastAsia="Calibri" w:hAnsi="Arial" w:cs="Arial"/>
                <w:b/>
                <w:sz w:val="22"/>
                <w:szCs w:val="22"/>
              </w:rPr>
              <w:t>amówienia/Umowy (TAK/NIE</w:t>
            </w:r>
            <w:r w:rsidRPr="007F0891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id="1"/>
            </w:r>
            <w:r w:rsidRPr="007F0891">
              <w:rPr>
                <w:rFonts w:ascii="Arial" w:eastAsia="Calibri" w:hAnsi="Arial" w:cs="Arial"/>
                <w:b/>
                <w:sz w:val="22"/>
                <w:szCs w:val="22"/>
              </w:rPr>
              <w:t>)</w:t>
            </w:r>
          </w:p>
        </w:tc>
      </w:tr>
      <w:tr w:rsidR="005D22E3" w:rsidRPr="007F0891" w14:paraId="341DC2C7" w14:textId="77777777" w:rsidTr="00D37C38">
        <w:trPr>
          <w:trHeight w:val="454"/>
        </w:trPr>
        <w:tc>
          <w:tcPr>
            <w:tcW w:w="1878" w:type="dxa"/>
            <w:shd w:val="clear" w:color="auto" w:fill="auto"/>
            <w:vAlign w:val="center"/>
          </w:tcPr>
          <w:p w14:paraId="52B40845" w14:textId="77777777" w:rsidR="005D22E3" w:rsidRPr="007F0891" w:rsidRDefault="005D22E3" w:rsidP="007510EC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F0891">
              <w:rPr>
                <w:rFonts w:ascii="Arial" w:eastAsia="Calibri" w:hAnsi="Arial" w:cs="Arial"/>
                <w:sz w:val="22"/>
                <w:szCs w:val="22"/>
              </w:rPr>
              <w:t>Zdolność techniczna lub zawodowa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5FAE1083" w14:textId="12448814" w:rsidR="005D22E3" w:rsidRPr="007F0891" w:rsidRDefault="005D22E3" w:rsidP="007510EC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14:paraId="33BC5C70" w14:textId="77777777" w:rsidR="005D22E3" w:rsidRPr="007F0891" w:rsidRDefault="005D22E3" w:rsidP="007510EC">
            <w:pPr>
              <w:spacing w:line="276" w:lineRule="auto"/>
              <w:ind w:left="360"/>
              <w:rPr>
                <w:rFonts w:ascii="Arial" w:eastAsia="Calibri" w:hAnsi="Arial" w:cs="Arial"/>
                <w:sz w:val="22"/>
                <w:szCs w:val="22"/>
                <w:highlight w:val="cyan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5C330F46" w14:textId="77777777" w:rsidR="005D22E3" w:rsidRPr="007F0891" w:rsidRDefault="005D22E3" w:rsidP="007510EC">
            <w:pPr>
              <w:spacing w:line="276" w:lineRule="auto"/>
              <w:ind w:left="360"/>
              <w:rPr>
                <w:rFonts w:ascii="Arial" w:eastAsia="Calibri" w:hAnsi="Arial" w:cs="Arial"/>
                <w:sz w:val="22"/>
                <w:szCs w:val="22"/>
                <w:highlight w:val="cyan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14:paraId="2DDDE16C" w14:textId="77777777" w:rsidR="005D22E3" w:rsidRPr="007F0891" w:rsidRDefault="005D22E3" w:rsidP="007510EC">
            <w:pPr>
              <w:spacing w:line="276" w:lineRule="auto"/>
              <w:ind w:left="360"/>
              <w:rPr>
                <w:rFonts w:ascii="Arial" w:eastAsia="Calibri" w:hAnsi="Arial" w:cs="Arial"/>
                <w:sz w:val="22"/>
                <w:szCs w:val="22"/>
                <w:highlight w:val="cyan"/>
              </w:rPr>
            </w:pPr>
          </w:p>
        </w:tc>
      </w:tr>
    </w:tbl>
    <w:p w14:paraId="6D9DAFD5" w14:textId="19C9FE1A" w:rsidR="007510EC" w:rsidRDefault="007510EC" w:rsidP="007510EC">
      <w:pPr>
        <w:tabs>
          <w:tab w:val="left" w:pos="0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7525E80F" w14:textId="4A4485A1" w:rsidR="00D37C38" w:rsidRDefault="00D37C38" w:rsidP="007510EC">
      <w:pPr>
        <w:tabs>
          <w:tab w:val="left" w:pos="0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41C746D5" w14:textId="14F52EF3" w:rsidR="00D37C38" w:rsidRDefault="00D37C38" w:rsidP="007510EC">
      <w:pPr>
        <w:tabs>
          <w:tab w:val="left" w:pos="0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1D16E464" w14:textId="77777777" w:rsidR="00D37C38" w:rsidRPr="007510EC" w:rsidRDefault="00D37C38" w:rsidP="007510EC">
      <w:pPr>
        <w:tabs>
          <w:tab w:val="left" w:pos="0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2EBFE9AD" w14:textId="77777777" w:rsidR="007510EC" w:rsidRDefault="007510EC" w:rsidP="007510EC">
      <w:pPr>
        <w:pStyle w:val="Akapitzlist"/>
        <w:tabs>
          <w:tab w:val="left" w:pos="0"/>
        </w:tabs>
        <w:spacing w:line="276" w:lineRule="auto"/>
        <w:ind w:left="720"/>
        <w:jc w:val="right"/>
        <w:rPr>
          <w:rFonts w:ascii="Arial" w:hAnsi="Arial" w:cs="Arial"/>
          <w:sz w:val="18"/>
          <w:szCs w:val="18"/>
        </w:rPr>
      </w:pPr>
    </w:p>
    <w:p w14:paraId="5C565DB5" w14:textId="431D1781" w:rsidR="00E22F2A" w:rsidRDefault="00E22F2A" w:rsidP="007510EC">
      <w:pPr>
        <w:pStyle w:val="Akapitzlist"/>
        <w:tabs>
          <w:tab w:val="left" w:pos="0"/>
        </w:tabs>
        <w:spacing w:line="276" w:lineRule="auto"/>
        <w:ind w:left="72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 , dn</w:t>
      </w:r>
      <w:r w:rsidR="007F0891">
        <w:rPr>
          <w:rFonts w:ascii="Arial" w:hAnsi="Arial" w:cs="Arial"/>
          <w:sz w:val="18"/>
          <w:szCs w:val="18"/>
        </w:rPr>
        <w:t>ia ......................      …</w:t>
      </w:r>
      <w:r>
        <w:rPr>
          <w:rFonts w:ascii="Arial" w:hAnsi="Arial" w:cs="Arial"/>
          <w:sz w:val="18"/>
          <w:szCs w:val="18"/>
        </w:rPr>
        <w:t>…….………...................</w:t>
      </w:r>
      <w:r w:rsidR="007F0891">
        <w:rPr>
          <w:rFonts w:ascii="Arial" w:hAnsi="Arial" w:cs="Arial"/>
          <w:sz w:val="18"/>
          <w:szCs w:val="18"/>
        </w:rPr>
        <w:t>....</w:t>
      </w:r>
      <w:r>
        <w:rPr>
          <w:rFonts w:ascii="Arial" w:hAnsi="Arial" w:cs="Arial"/>
          <w:sz w:val="18"/>
          <w:szCs w:val="18"/>
        </w:rPr>
        <w:t>............................................</w:t>
      </w:r>
    </w:p>
    <w:p w14:paraId="0C4CFAD7" w14:textId="44173086" w:rsidR="004E18E7" w:rsidRPr="00E22F2A" w:rsidRDefault="004E18E7" w:rsidP="007510EC">
      <w:pPr>
        <w:spacing w:line="276" w:lineRule="auto"/>
        <w:ind w:left="4248"/>
        <w:jc w:val="right"/>
        <w:rPr>
          <w:rFonts w:ascii="Arial" w:hAnsi="Arial" w:cs="Arial"/>
          <w:bCs/>
          <w:i/>
          <w:iCs/>
          <w:sz w:val="16"/>
          <w:szCs w:val="14"/>
        </w:rPr>
      </w:pPr>
    </w:p>
    <w:sectPr w:rsidR="004E18E7" w:rsidRPr="00E22F2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599FF" w14:textId="77777777" w:rsidR="005D22E3" w:rsidRDefault="005D22E3" w:rsidP="005D22E3">
      <w:pPr>
        <w:spacing w:line="240" w:lineRule="auto"/>
      </w:pPr>
      <w:r>
        <w:separator/>
      </w:r>
    </w:p>
  </w:endnote>
  <w:endnote w:type="continuationSeparator" w:id="0">
    <w:p w14:paraId="1E8E20CE" w14:textId="77777777" w:rsidR="005D22E3" w:rsidRDefault="005D22E3" w:rsidP="005D22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E2C81" w14:textId="77777777" w:rsidR="005D22E3" w:rsidRDefault="005D22E3" w:rsidP="005D22E3">
      <w:pPr>
        <w:spacing w:line="240" w:lineRule="auto"/>
      </w:pPr>
      <w:r>
        <w:separator/>
      </w:r>
    </w:p>
  </w:footnote>
  <w:footnote w:type="continuationSeparator" w:id="0">
    <w:p w14:paraId="349BBBEB" w14:textId="77777777" w:rsidR="005D22E3" w:rsidRDefault="005D22E3" w:rsidP="005D22E3">
      <w:pPr>
        <w:spacing w:line="240" w:lineRule="auto"/>
      </w:pPr>
      <w:r>
        <w:continuationSeparator/>
      </w:r>
    </w:p>
  </w:footnote>
  <w:footnote w:id="1">
    <w:p w14:paraId="0A3B84CF" w14:textId="77777777" w:rsidR="00A96E94" w:rsidRDefault="005D22E3" w:rsidP="00A96E94">
      <w:pPr>
        <w:pStyle w:val="Tekstprzypisudolnego"/>
        <w:jc w:val="both"/>
        <w:rPr>
          <w:rStyle w:val="Odwoanieprzypisudolnego"/>
          <w:rFonts w:ascii="Arial" w:hAnsi="Arial" w:cs="Arial"/>
          <w:i/>
          <w:iCs/>
          <w:sz w:val="16"/>
          <w:szCs w:val="16"/>
          <w:vertAlign w:val="baseline"/>
        </w:rPr>
      </w:pPr>
      <w:r w:rsidRPr="00A96E94">
        <w:rPr>
          <w:rStyle w:val="Odwoanieprzypisudolnego"/>
          <w:rFonts w:ascii="Arial" w:hAnsi="Arial" w:cs="Arial"/>
          <w:i/>
          <w:iCs/>
          <w:sz w:val="16"/>
          <w:szCs w:val="16"/>
          <w:vertAlign w:val="baseline"/>
        </w:rPr>
        <w:footnoteRef/>
      </w:r>
      <w:r w:rsidRPr="00A96E94">
        <w:rPr>
          <w:rStyle w:val="Odwoanieprzypisudolnego"/>
          <w:rFonts w:ascii="Arial" w:hAnsi="Arial" w:cs="Arial"/>
          <w:i/>
          <w:iCs/>
          <w:sz w:val="16"/>
          <w:szCs w:val="16"/>
          <w:vertAlign w:val="baseline"/>
        </w:rPr>
        <w:t xml:space="preserve"> Jeśli NIE - prosimy wskazać okres/etap realizacji zamówienia/Umowy w sprawie zamówienia na jaki będą udostępnione zasoby</w:t>
      </w:r>
    </w:p>
    <w:p w14:paraId="3A0540ED" w14:textId="6D239C99" w:rsidR="007F0891" w:rsidRPr="00A96E94" w:rsidRDefault="007F0891" w:rsidP="00A96E94">
      <w:pPr>
        <w:pStyle w:val="Tekstprzypisudolnego"/>
        <w:jc w:val="both"/>
        <w:rPr>
          <w:rFonts w:ascii="Arial" w:hAnsi="Arial" w:cs="Arial"/>
          <w:i/>
          <w:iCs/>
          <w:sz w:val="16"/>
          <w:szCs w:val="16"/>
        </w:rPr>
      </w:pPr>
      <w:r w:rsidRPr="00A96E94">
        <w:rPr>
          <w:rFonts w:ascii="Arial" w:hAnsi="Arial" w:cs="Arial"/>
          <w:b/>
          <w:i/>
          <w:iCs/>
          <w:sz w:val="16"/>
          <w:szCs w:val="16"/>
        </w:rPr>
        <w:t>Uwaga:</w:t>
      </w:r>
    </w:p>
    <w:p w14:paraId="009B56CA" w14:textId="163BA138" w:rsidR="007F0891" w:rsidRPr="00A96E94" w:rsidRDefault="007F0891" w:rsidP="007F0891">
      <w:pPr>
        <w:pStyle w:val="Tekstprzypisudolnego"/>
        <w:jc w:val="both"/>
        <w:rPr>
          <w:rFonts w:ascii="Arial" w:hAnsi="Arial" w:cs="Arial"/>
          <w:i/>
          <w:iCs/>
          <w:sz w:val="16"/>
          <w:szCs w:val="16"/>
        </w:rPr>
      </w:pPr>
      <w:r w:rsidRPr="00A96E94">
        <w:rPr>
          <w:rFonts w:ascii="Arial" w:hAnsi="Arial" w:cs="Arial"/>
          <w:i/>
          <w:iCs/>
          <w:sz w:val="16"/>
          <w:szCs w:val="16"/>
        </w:rPr>
        <w:t>Prosimy nie modyfikować pól tabeli oznaczonych kolorem szarym. Podmiot inny uzupełnia jedynie te pola (wiersze tabeli) w</w:t>
      </w:r>
      <w:r w:rsidR="00D732E8" w:rsidRPr="00A96E94">
        <w:rPr>
          <w:rFonts w:ascii="Arial" w:hAnsi="Arial" w:cs="Arial"/>
          <w:i/>
          <w:iCs/>
          <w:sz w:val="16"/>
          <w:szCs w:val="16"/>
        </w:rPr>
        <w:t> </w:t>
      </w:r>
      <w:r w:rsidRPr="00A96E94">
        <w:rPr>
          <w:rFonts w:ascii="Arial" w:hAnsi="Arial" w:cs="Arial"/>
          <w:i/>
          <w:iCs/>
          <w:sz w:val="16"/>
          <w:szCs w:val="16"/>
        </w:rPr>
        <w:t>odniesieniu do których udostępnia zasoby. Pozostałe wiersze należy przekreślić, pozostawić puste lub usunąć.</w:t>
      </w:r>
    </w:p>
    <w:p w14:paraId="097BCE7F" w14:textId="77777777" w:rsidR="007F0891" w:rsidRPr="00E22F2A" w:rsidRDefault="007F0891" w:rsidP="005D22E3">
      <w:pPr>
        <w:pStyle w:val="Tekstprzypisudolnego"/>
        <w:ind w:left="284" w:hanging="284"/>
        <w:jc w:val="both"/>
        <w:rPr>
          <w:rFonts w:ascii="Arial" w:hAnsi="Arial" w:cs="Arial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2E556" w14:textId="5AD8EC80" w:rsidR="002E7F1A" w:rsidRPr="002E7F1A" w:rsidRDefault="002E7F1A" w:rsidP="002E7F1A">
    <w:pPr>
      <w:rPr>
        <w:rFonts w:ascii="Arial" w:hAnsi="Arial" w:cs="Arial"/>
      </w:rPr>
    </w:pPr>
    <w:r w:rsidRPr="002E7F1A">
      <w:rPr>
        <w:rFonts w:ascii="Arial" w:hAnsi="Arial" w:cs="Arial"/>
      </w:rPr>
      <w:t>Znak sprawy: WUM.2522.0</w:t>
    </w:r>
    <w:r w:rsidR="002B4FD0">
      <w:rPr>
        <w:rFonts w:ascii="Arial" w:hAnsi="Arial" w:cs="Arial"/>
      </w:rPr>
      <w:t>7</w:t>
    </w:r>
    <w:r w:rsidRPr="002E7F1A">
      <w:rPr>
        <w:rFonts w:ascii="Arial" w:hAnsi="Arial" w:cs="Arial"/>
      </w:rPr>
      <w:t>.2025.MG</w:t>
    </w:r>
  </w:p>
  <w:p w14:paraId="5C8C2F78" w14:textId="77777777" w:rsidR="001A01C4" w:rsidRPr="00C75E90" w:rsidRDefault="001A01C4" w:rsidP="001A01C4">
    <w:pPr>
      <w:rPr>
        <w:rFonts w:ascii="Arial" w:hAnsi="Arial" w:cs="Arial"/>
        <w:szCs w:val="22"/>
      </w:rPr>
    </w:pPr>
  </w:p>
  <w:p w14:paraId="0905F58D" w14:textId="25DEC55E" w:rsidR="001A01C4" w:rsidRPr="00C75E90" w:rsidRDefault="001A01C4" w:rsidP="001A01C4">
    <w:pPr>
      <w:spacing w:line="360" w:lineRule="auto"/>
      <w:jc w:val="right"/>
      <w:rPr>
        <w:rFonts w:ascii="Arial" w:hAnsi="Arial" w:cs="Arial"/>
        <w:szCs w:val="22"/>
      </w:rPr>
    </w:pPr>
    <w:r w:rsidRPr="00C75E90">
      <w:rPr>
        <w:rFonts w:ascii="Arial" w:hAnsi="Arial" w:cs="Arial"/>
        <w:szCs w:val="22"/>
      </w:rPr>
      <w:t xml:space="preserve">Załącznik nr </w:t>
    </w:r>
    <w:r w:rsidR="0008398C">
      <w:rPr>
        <w:rFonts w:ascii="Arial" w:hAnsi="Arial" w:cs="Arial"/>
        <w:szCs w:val="22"/>
      </w:rPr>
      <w:t>6</w:t>
    </w:r>
    <w:r w:rsidRPr="00C75E90">
      <w:rPr>
        <w:rFonts w:ascii="Arial" w:hAnsi="Arial" w:cs="Arial"/>
        <w:szCs w:val="22"/>
      </w:rPr>
      <w:t xml:space="preserve"> do SWZ</w:t>
    </w:r>
  </w:p>
  <w:tbl>
    <w:tblPr>
      <w:tblW w:w="0" w:type="auto"/>
      <w:tblInd w:w="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3393"/>
      <w:gridCol w:w="5647"/>
    </w:tblGrid>
    <w:tr w:rsidR="008E7A95" w:rsidRPr="009122E9" w14:paraId="0C57589B" w14:textId="77777777" w:rsidTr="00463B8A">
      <w:trPr>
        <w:trHeight w:val="1531"/>
      </w:trPr>
      <w:tc>
        <w:tcPr>
          <w:tcW w:w="3420" w:type="dxa"/>
          <w:shd w:val="clear" w:color="auto" w:fill="FFFFFF"/>
        </w:tcPr>
        <w:p w14:paraId="15073E2D" w14:textId="77777777" w:rsidR="008E7A95" w:rsidRPr="00F2230B" w:rsidRDefault="008E7A95" w:rsidP="00463B8A">
          <w:pPr>
            <w:autoSpaceDE w:val="0"/>
            <w:autoSpaceDN w:val="0"/>
            <w:adjustRightInd w:val="0"/>
            <w:spacing w:before="120" w:after="120" w:line="240" w:lineRule="exact"/>
            <w:rPr>
              <w:rFonts w:ascii="Arial" w:hAnsi="Arial" w:cs="Arial"/>
              <w:sz w:val="20"/>
              <w:vertAlign w:val="subscript"/>
              <w:lang w:eastAsia="pl-PL"/>
            </w:rPr>
          </w:pPr>
        </w:p>
        <w:p w14:paraId="51E8F520" w14:textId="77777777" w:rsidR="008E7A95" w:rsidRPr="00F2230B" w:rsidRDefault="008E7A95" w:rsidP="00463B8A">
          <w:pPr>
            <w:autoSpaceDE w:val="0"/>
            <w:autoSpaceDN w:val="0"/>
            <w:adjustRightInd w:val="0"/>
            <w:spacing w:before="120" w:after="120" w:line="240" w:lineRule="exact"/>
            <w:jc w:val="center"/>
            <w:rPr>
              <w:rFonts w:ascii="Arial" w:hAnsi="Arial" w:cs="Arial"/>
              <w:sz w:val="20"/>
              <w:vertAlign w:val="subscript"/>
              <w:lang w:eastAsia="pl-PL"/>
            </w:rPr>
          </w:pPr>
        </w:p>
        <w:p w14:paraId="7110AFFA" w14:textId="77777777" w:rsidR="008E7A95" w:rsidRDefault="008E7A95" w:rsidP="00463B8A">
          <w:pPr>
            <w:autoSpaceDE w:val="0"/>
            <w:autoSpaceDN w:val="0"/>
            <w:adjustRightInd w:val="0"/>
            <w:spacing w:before="120" w:after="120" w:line="240" w:lineRule="exact"/>
            <w:rPr>
              <w:rFonts w:ascii="Arial" w:hAnsi="Arial" w:cs="Arial"/>
              <w:sz w:val="20"/>
              <w:vertAlign w:val="subscript"/>
              <w:lang w:eastAsia="pl-PL"/>
            </w:rPr>
          </w:pPr>
        </w:p>
        <w:p w14:paraId="283C047B" w14:textId="77777777" w:rsidR="008E7A95" w:rsidRPr="00F2230B" w:rsidRDefault="008E7A95" w:rsidP="00463B8A">
          <w:pPr>
            <w:autoSpaceDE w:val="0"/>
            <w:autoSpaceDN w:val="0"/>
            <w:adjustRightInd w:val="0"/>
            <w:spacing w:before="120" w:after="120" w:line="240" w:lineRule="exact"/>
            <w:jc w:val="center"/>
            <w:rPr>
              <w:rFonts w:ascii="Arial" w:hAnsi="Arial" w:cs="Arial"/>
              <w:sz w:val="20"/>
              <w:vertAlign w:val="subscript"/>
              <w:lang w:eastAsia="pl-PL"/>
            </w:rPr>
          </w:pPr>
          <w:r>
            <w:rPr>
              <w:rFonts w:ascii="Arial" w:hAnsi="Arial" w:cs="Arial"/>
              <w:sz w:val="20"/>
              <w:vertAlign w:val="subscript"/>
              <w:lang w:eastAsia="pl-PL"/>
            </w:rPr>
            <w:t>Dane</w:t>
          </w:r>
          <w:r w:rsidRPr="00F2230B">
            <w:rPr>
              <w:rFonts w:ascii="Arial" w:hAnsi="Arial" w:cs="Arial"/>
              <w:sz w:val="20"/>
              <w:vertAlign w:val="subscript"/>
              <w:lang w:eastAsia="pl-PL"/>
            </w:rPr>
            <w:t xml:space="preserve"> Wykonawcy</w:t>
          </w:r>
        </w:p>
      </w:tc>
      <w:tc>
        <w:tcPr>
          <w:tcW w:w="5684" w:type="dxa"/>
          <w:shd w:val="clear" w:color="auto" w:fill="FFFFFF"/>
          <w:vAlign w:val="center"/>
        </w:tcPr>
        <w:p w14:paraId="2184A380" w14:textId="77777777" w:rsidR="008E7A95" w:rsidRPr="009122E9" w:rsidRDefault="008E7A95" w:rsidP="00463B8A">
          <w:pPr>
            <w:spacing w:line="360" w:lineRule="aut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p w14:paraId="196E36C5" w14:textId="77777777" w:rsidR="008E7A95" w:rsidRPr="00F52EDD" w:rsidRDefault="008E7A95" w:rsidP="008E7A95">
          <w:pPr>
            <w:pStyle w:val="Nagwek1"/>
            <w:keepNext w:val="0"/>
            <w:keepLines w:val="0"/>
            <w:pageBreakBefore/>
            <w:numPr>
              <w:ilvl w:val="0"/>
              <w:numId w:val="0"/>
            </w:numPr>
            <w:suppressAutoHyphens/>
            <w:spacing w:before="120" w:after="120" w:line="240" w:lineRule="auto"/>
            <w:ind w:left="-284" w:right="-284"/>
            <w:jc w:val="center"/>
            <w:rPr>
              <w:rFonts w:ascii="Arial" w:hAnsi="Arial" w:cs="Arial"/>
              <w:lang w:val="pl-PL"/>
            </w:rPr>
          </w:pPr>
          <w:bookmarkStart w:id="12" w:name="_Toc515896308"/>
          <w:bookmarkStart w:id="13" w:name="_Toc40987561"/>
          <w:bookmarkStart w:id="14" w:name="_Toc51166478"/>
          <w:r w:rsidRPr="00F52EDD">
            <w:rPr>
              <w:rFonts w:ascii="Arial" w:hAnsi="Arial" w:cs="Arial"/>
              <w:lang w:val="pl-PL"/>
            </w:rPr>
            <w:t xml:space="preserve">ZOBOWIĄZANIE </w:t>
          </w:r>
          <w:bookmarkEnd w:id="12"/>
          <w:bookmarkEnd w:id="13"/>
          <w:bookmarkEnd w:id="14"/>
          <w:r w:rsidRPr="00F52EDD">
            <w:rPr>
              <w:rFonts w:ascii="Arial" w:hAnsi="Arial" w:cs="Arial"/>
              <w:lang w:val="pl-PL"/>
            </w:rPr>
            <w:t xml:space="preserve">podmiotu </w:t>
          </w:r>
        </w:p>
        <w:p w14:paraId="7546DEC3" w14:textId="459621FF" w:rsidR="008E7A95" w:rsidRPr="00F52EDD" w:rsidRDefault="008E7A95" w:rsidP="008E7A95">
          <w:pPr>
            <w:pStyle w:val="Nagwek1"/>
            <w:keepNext w:val="0"/>
            <w:keepLines w:val="0"/>
            <w:pageBreakBefore/>
            <w:numPr>
              <w:ilvl w:val="0"/>
              <w:numId w:val="0"/>
            </w:numPr>
            <w:suppressAutoHyphens/>
            <w:spacing w:before="120" w:after="120" w:line="240" w:lineRule="auto"/>
            <w:ind w:left="-284" w:right="-284"/>
            <w:jc w:val="center"/>
            <w:rPr>
              <w:rFonts w:ascii="Arial" w:hAnsi="Arial" w:cs="Arial"/>
              <w:lang w:val="pl-PL"/>
            </w:rPr>
          </w:pPr>
          <w:r w:rsidRPr="00F52EDD">
            <w:rPr>
              <w:rFonts w:ascii="Arial" w:hAnsi="Arial" w:cs="Arial"/>
              <w:lang w:val="pl-PL"/>
            </w:rPr>
            <w:t>udostępniającego  zasoby</w:t>
          </w:r>
        </w:p>
        <w:p w14:paraId="2BA31C77" w14:textId="1AF642D0" w:rsidR="00F52EDD" w:rsidRPr="00F52EDD" w:rsidRDefault="00F52EDD" w:rsidP="00F52EDD">
          <w:pPr>
            <w:jc w:val="center"/>
            <w:rPr>
              <w:rFonts w:ascii="Arial" w:hAnsi="Arial" w:cs="Arial"/>
            </w:rPr>
          </w:pPr>
          <w:r w:rsidRPr="00F52EDD">
            <w:rPr>
              <w:rFonts w:ascii="Arial" w:hAnsi="Arial" w:cs="Arial"/>
            </w:rPr>
            <w:t>(jeśli dotyczy)</w:t>
          </w:r>
        </w:p>
        <w:p w14:paraId="78811D8B" w14:textId="4DB35EC1" w:rsidR="008E7A95" w:rsidRPr="00075FD8" w:rsidRDefault="008E7A95" w:rsidP="00463B8A">
          <w:pPr>
            <w:jc w:val="center"/>
            <w:rPr>
              <w:rFonts w:ascii="Arial" w:hAnsi="Arial" w:cs="Arial"/>
              <w:b/>
              <w:sz w:val="20"/>
            </w:rPr>
          </w:pPr>
        </w:p>
      </w:tc>
    </w:tr>
  </w:tbl>
  <w:p w14:paraId="1E6C427A" w14:textId="23015D57" w:rsidR="004603B0" w:rsidRPr="008E7A95" w:rsidRDefault="004603B0" w:rsidP="008E7A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326F90"/>
    <w:multiLevelType w:val="multilevel"/>
    <w:tmpl w:val="FF226704"/>
    <w:lvl w:ilvl="0">
      <w:start w:val="1"/>
      <w:numFmt w:val="decimal"/>
      <w:pStyle w:val="Nagwek1"/>
      <w:lvlText w:val="%1."/>
      <w:lvlJc w:val="left"/>
      <w:pPr>
        <w:tabs>
          <w:tab w:val="num" w:pos="851"/>
        </w:tabs>
        <w:ind w:left="851" w:hanging="425"/>
      </w:pPr>
      <w:rPr>
        <w:rFonts w:cs="Times New Roman" w:hint="default"/>
        <w:i w:val="0"/>
        <w:sz w:val="22"/>
        <w:szCs w:val="22"/>
      </w:rPr>
    </w:lvl>
    <w:lvl w:ilvl="1">
      <w:start w:val="1"/>
      <w:numFmt w:val="none"/>
      <w:pStyle w:val="Nagwek2"/>
      <w:lvlText w:val="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2">
      <w:start w:val="1"/>
      <w:numFmt w:val="decimal"/>
      <w:pStyle w:val="Nagwek3"/>
      <w:lvlText w:val="%3."/>
      <w:lvlJc w:val="left"/>
      <w:pPr>
        <w:tabs>
          <w:tab w:val="num" w:pos="1418"/>
        </w:tabs>
        <w:ind w:left="1418" w:hanging="851"/>
      </w:pPr>
      <w:rPr>
        <w:rFonts w:cs="Times New Roman" w:hint="default"/>
        <w:b w:val="0"/>
        <w:i w:val="0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1418"/>
        </w:tabs>
        <w:ind w:left="1418" w:hanging="851"/>
      </w:pPr>
      <w:rPr>
        <w:rFonts w:cs="Times New Roman" w:hint="default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138"/>
        </w:tabs>
        <w:ind w:left="1985" w:hanging="567"/>
      </w:pPr>
      <w:rPr>
        <w:rFonts w:cs="Times New Roman"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2410"/>
        </w:tabs>
        <w:ind w:left="2410" w:hanging="42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1390960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2E3"/>
    <w:rsid w:val="00027113"/>
    <w:rsid w:val="0005253B"/>
    <w:rsid w:val="00083822"/>
    <w:rsid w:val="0008398C"/>
    <w:rsid w:val="00155AB5"/>
    <w:rsid w:val="001A01C4"/>
    <w:rsid w:val="001C2101"/>
    <w:rsid w:val="00202A73"/>
    <w:rsid w:val="0023221A"/>
    <w:rsid w:val="00292D7A"/>
    <w:rsid w:val="002B4FD0"/>
    <w:rsid w:val="002E3770"/>
    <w:rsid w:val="002E7F1A"/>
    <w:rsid w:val="003712B7"/>
    <w:rsid w:val="00375513"/>
    <w:rsid w:val="00383DED"/>
    <w:rsid w:val="003C4FF6"/>
    <w:rsid w:val="004603B0"/>
    <w:rsid w:val="004E18E7"/>
    <w:rsid w:val="00587496"/>
    <w:rsid w:val="005C5BF4"/>
    <w:rsid w:val="005D22E3"/>
    <w:rsid w:val="00610854"/>
    <w:rsid w:val="00724A04"/>
    <w:rsid w:val="007510EC"/>
    <w:rsid w:val="00770BE8"/>
    <w:rsid w:val="007F0891"/>
    <w:rsid w:val="008A0372"/>
    <w:rsid w:val="008B7EC5"/>
    <w:rsid w:val="008E7A95"/>
    <w:rsid w:val="00A96E94"/>
    <w:rsid w:val="00AC76BE"/>
    <w:rsid w:val="00B25D79"/>
    <w:rsid w:val="00B311CA"/>
    <w:rsid w:val="00B43DAE"/>
    <w:rsid w:val="00C143C2"/>
    <w:rsid w:val="00CA06F3"/>
    <w:rsid w:val="00CA5DED"/>
    <w:rsid w:val="00CE1EE0"/>
    <w:rsid w:val="00D02B3F"/>
    <w:rsid w:val="00D37C38"/>
    <w:rsid w:val="00D65CB8"/>
    <w:rsid w:val="00D732E8"/>
    <w:rsid w:val="00E00DF8"/>
    <w:rsid w:val="00E22F2A"/>
    <w:rsid w:val="00E41821"/>
    <w:rsid w:val="00F14506"/>
    <w:rsid w:val="00F52EDD"/>
    <w:rsid w:val="00F84ADA"/>
    <w:rsid w:val="00FF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9B1BF49"/>
  <w15:docId w15:val="{105DEF2B-CA59-4285-BC44-1505ABD5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2E3"/>
    <w:pPr>
      <w:spacing w:after="0" w:line="288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Nagwek1">
    <w:name w:val="heading 1"/>
    <w:aliases w:val="Nagłówek dokumentów,Topic Heading 1,H1,h1,L1,Heading 1 Char,Nagłówek I"/>
    <w:basedOn w:val="Normalny"/>
    <w:next w:val="Normalny"/>
    <w:link w:val="Nagwek1Znak"/>
    <w:qFormat/>
    <w:rsid w:val="005D22E3"/>
    <w:pPr>
      <w:keepNext/>
      <w:keepLines/>
      <w:numPr>
        <w:numId w:val="1"/>
      </w:numPr>
      <w:spacing w:before="360" w:after="240"/>
      <w:outlineLvl w:val="0"/>
    </w:pPr>
    <w:rPr>
      <w:b/>
      <w:caps/>
      <w:kern w:val="28"/>
      <w:lang w:val="en-GB"/>
    </w:rPr>
  </w:style>
  <w:style w:type="paragraph" w:styleId="Nagwek2">
    <w:name w:val="heading 2"/>
    <w:aliases w:val="Nagłówek dokumentów 2,Title 2,Topic Heading,sh,Section heading,sh2,sh3,sh4,sh5,sh6,sh7,sh1,sh8,sh9,sh10,sh11,sh12,sh13,sh14,sh15,sh16,sh17,sh18,sh19,Section heading1,sh21,sh31,sh41,Section heading2,sh22,sh32,sh42,Section heading3,sh23,sh33"/>
    <w:basedOn w:val="Normalny"/>
    <w:next w:val="Normalny"/>
    <w:link w:val="Nagwek2Znak"/>
    <w:qFormat/>
    <w:rsid w:val="005D22E3"/>
    <w:pPr>
      <w:keepNext/>
      <w:keepLines/>
      <w:numPr>
        <w:ilvl w:val="1"/>
        <w:numId w:val="1"/>
      </w:numPr>
      <w:spacing w:before="240"/>
      <w:outlineLvl w:val="1"/>
    </w:pPr>
    <w:rPr>
      <w:b/>
      <w:lang w:val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D22E3"/>
    <w:pPr>
      <w:numPr>
        <w:ilvl w:val="2"/>
        <w:numId w:val="1"/>
      </w:numPr>
      <w:outlineLvl w:val="2"/>
    </w:pPr>
  </w:style>
  <w:style w:type="paragraph" w:styleId="Nagwek4">
    <w:name w:val="heading 4"/>
    <w:basedOn w:val="Normalny"/>
    <w:next w:val="Normalny"/>
    <w:link w:val="Nagwek4Znak"/>
    <w:qFormat/>
    <w:rsid w:val="005D22E3"/>
    <w:pPr>
      <w:numPr>
        <w:ilvl w:val="3"/>
        <w:numId w:val="1"/>
      </w:numPr>
      <w:outlineLvl w:val="3"/>
    </w:pPr>
    <w:rPr>
      <w:lang w:val="en-US"/>
    </w:rPr>
  </w:style>
  <w:style w:type="paragraph" w:styleId="Nagwek5">
    <w:name w:val="heading 5"/>
    <w:basedOn w:val="Normalny"/>
    <w:link w:val="Nagwek5Znak"/>
    <w:uiPriority w:val="99"/>
    <w:qFormat/>
    <w:rsid w:val="005D22E3"/>
    <w:pPr>
      <w:numPr>
        <w:ilvl w:val="4"/>
        <w:numId w:val="1"/>
      </w:numPr>
      <w:tabs>
        <w:tab w:val="left" w:pos="1985"/>
      </w:tabs>
      <w:spacing w:before="40" w:after="40"/>
      <w:outlineLvl w:val="4"/>
    </w:pPr>
    <w:rPr>
      <w:lang w:val="en-US"/>
    </w:rPr>
  </w:style>
  <w:style w:type="paragraph" w:styleId="Nagwek6">
    <w:name w:val="heading 6"/>
    <w:basedOn w:val="Normalny"/>
    <w:link w:val="Nagwek6Znak"/>
    <w:uiPriority w:val="99"/>
    <w:qFormat/>
    <w:rsid w:val="005D22E3"/>
    <w:pPr>
      <w:numPr>
        <w:ilvl w:val="5"/>
        <w:numId w:val="1"/>
      </w:numPr>
      <w:outlineLvl w:val="5"/>
    </w:pPr>
    <w:rPr>
      <w:lang w:val="en-US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E1EE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dokumentów Znak,Topic Heading 1 Znak,H1 Znak,h1 Znak,L1 Znak,Heading 1 Char Znak,Nagłówek I Znak"/>
    <w:basedOn w:val="Domylnaczcionkaakapitu"/>
    <w:link w:val="Nagwek1"/>
    <w:rsid w:val="005D22E3"/>
    <w:rPr>
      <w:rFonts w:ascii="Times New Roman" w:eastAsia="Times New Roman" w:hAnsi="Times New Roman" w:cs="Times New Roman"/>
      <w:b/>
      <w:caps/>
      <w:kern w:val="28"/>
      <w:szCs w:val="20"/>
      <w:lang w:val="en-GB"/>
    </w:rPr>
  </w:style>
  <w:style w:type="character" w:customStyle="1" w:styleId="Nagwek2Znak">
    <w:name w:val="Nagłówek 2 Znak"/>
    <w:aliases w:val="Nagłówek dokumentów 2 Znak,Title 2 Znak,Topic Heading Znak,sh Znak,Section heading Znak,sh2 Znak,sh3 Znak,sh4 Znak,sh5 Znak,sh6 Znak,sh7 Znak,sh1 Znak,sh8 Znak,sh9 Znak,sh10 Znak,sh11 Znak,sh12 Znak,sh13 Znak,sh14 Znak,sh15 Znak"/>
    <w:basedOn w:val="Domylnaczcionkaakapitu"/>
    <w:link w:val="Nagwek2"/>
    <w:rsid w:val="005D22E3"/>
    <w:rPr>
      <w:rFonts w:ascii="Times New Roman" w:eastAsia="Times New Roman" w:hAnsi="Times New Roman" w:cs="Times New Roman"/>
      <w:b/>
      <w:szCs w:val="20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5D22E3"/>
    <w:rPr>
      <w:rFonts w:ascii="Times New Roman" w:eastAsia="Times New Roman" w:hAnsi="Times New Roman" w:cs="Times New Roman"/>
      <w:szCs w:val="20"/>
    </w:rPr>
  </w:style>
  <w:style w:type="character" w:customStyle="1" w:styleId="Nagwek4Znak">
    <w:name w:val="Nagłówek 4 Znak"/>
    <w:basedOn w:val="Domylnaczcionkaakapitu"/>
    <w:link w:val="Nagwek4"/>
    <w:rsid w:val="005D22E3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99"/>
    <w:rsid w:val="005D22E3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Nagwek6Znak">
    <w:name w:val="Nagłówek 6 Znak"/>
    <w:basedOn w:val="Domylnaczcionkaakapitu"/>
    <w:link w:val="Nagwek6"/>
    <w:uiPriority w:val="99"/>
    <w:rsid w:val="005D22E3"/>
    <w:rPr>
      <w:rFonts w:ascii="Times New Roman" w:eastAsia="Times New Roman" w:hAnsi="Times New Roman" w:cs="Times New Roman"/>
      <w:szCs w:val="20"/>
      <w:lang w:val="en-US"/>
    </w:rPr>
  </w:style>
  <w:style w:type="paragraph" w:styleId="Tekstprzypisudolnego">
    <w:name w:val="footnote text"/>
    <w:aliases w:val="Tekst przypisu Znak,Tekst przypisu1,Tekst przypisu2,Tekst przypisu3,Przypis dolny"/>
    <w:basedOn w:val="Normalny"/>
    <w:link w:val="TekstprzypisudolnegoZnak"/>
    <w:rsid w:val="005D22E3"/>
    <w:pPr>
      <w:spacing w:line="240" w:lineRule="auto"/>
      <w:jc w:val="left"/>
    </w:pPr>
    <w:rPr>
      <w:sz w:val="20"/>
      <w:lang w:eastAsia="pl-PL"/>
    </w:rPr>
  </w:style>
  <w:style w:type="character" w:customStyle="1" w:styleId="TekstprzypisudolnegoZnak">
    <w:name w:val="Tekst przypisu dolnego Znak"/>
    <w:aliases w:val="Tekst przypisu Znak Znak,Tekst przypisu1 Znak,Tekst przypisu2 Znak,Tekst przypisu3 Znak,Przypis dolny Znak"/>
    <w:basedOn w:val="Domylnaczcionkaakapitu"/>
    <w:link w:val="Tekstprzypisudolnego"/>
    <w:rsid w:val="005D2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5D22E3"/>
    <w:rPr>
      <w:rFonts w:cs="Times New Roman"/>
      <w:vertAlign w:val="superscript"/>
    </w:rPr>
  </w:style>
  <w:style w:type="table" w:styleId="Tabela-Siatka">
    <w:name w:val="Table Grid"/>
    <w:basedOn w:val="Standardowy"/>
    <w:rsid w:val="005D2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 1"/>
    <w:basedOn w:val="Normalny"/>
    <w:link w:val="NagwekZnak"/>
    <w:uiPriority w:val="99"/>
    <w:unhideWhenUsed/>
    <w:rsid w:val="004603B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1 Znak"/>
    <w:basedOn w:val="Domylnaczcionkaakapitu"/>
    <w:link w:val="Nagwek"/>
    <w:uiPriority w:val="99"/>
    <w:rsid w:val="004603B0"/>
    <w:rPr>
      <w:rFonts w:ascii="Times New Roman" w:eastAsia="Times New Roman" w:hAnsi="Times New Roman" w:cs="Times New Roman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603B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3B0"/>
    <w:rPr>
      <w:rFonts w:ascii="Times New Roman" w:eastAsia="Times New Roman" w:hAnsi="Times New Roman" w:cs="Times New Roman"/>
      <w:szCs w:val="20"/>
    </w:rPr>
  </w:style>
  <w:style w:type="paragraph" w:styleId="Akapitzlist">
    <w:name w:val="List Paragraph"/>
    <w:basedOn w:val="Normalny"/>
    <w:uiPriority w:val="34"/>
    <w:qFormat/>
    <w:rsid w:val="00E22F2A"/>
    <w:pPr>
      <w:spacing w:line="240" w:lineRule="auto"/>
      <w:ind w:left="708"/>
      <w:jc w:val="left"/>
    </w:pPr>
    <w:rPr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CE1EE0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Korzeniewska</dc:creator>
  <cp:keywords/>
  <dc:description/>
  <cp:lastModifiedBy>Justyna Moroch</cp:lastModifiedBy>
  <cp:revision>3</cp:revision>
  <dcterms:created xsi:type="dcterms:W3CDTF">2025-01-22T09:52:00Z</dcterms:created>
  <dcterms:modified xsi:type="dcterms:W3CDTF">2025-02-26T11:14:00Z</dcterms:modified>
</cp:coreProperties>
</file>