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4AE3" w14:textId="77777777" w:rsidR="0079377F" w:rsidRDefault="0079377F" w:rsidP="003E5DE3">
      <w:pPr>
        <w:spacing w:after="0"/>
        <w:ind w:left="3545" w:firstLine="709"/>
        <w:rPr>
          <w:rFonts w:ascii="Arial" w:hAnsi="Arial" w:cs="Arial"/>
          <w:b/>
        </w:rPr>
      </w:pPr>
    </w:p>
    <w:p w14:paraId="371755F0" w14:textId="737331D2" w:rsidR="00C359EC" w:rsidRPr="0079377F" w:rsidRDefault="004708DA" w:rsidP="003E5DE3">
      <w:pPr>
        <w:spacing w:after="0"/>
        <w:ind w:left="3545" w:firstLine="709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Zamawiający:</w:t>
      </w:r>
    </w:p>
    <w:p w14:paraId="1548B45A" w14:textId="77777777" w:rsidR="00C359EC" w:rsidRPr="0079377F" w:rsidRDefault="004708DA" w:rsidP="003E5DE3">
      <w:pPr>
        <w:spacing w:after="0"/>
        <w:ind w:left="4254"/>
        <w:rPr>
          <w:rFonts w:ascii="Arial" w:hAnsi="Arial" w:cs="Arial"/>
          <w:b/>
        </w:rPr>
      </w:pPr>
      <w:r w:rsidRPr="0079377F">
        <w:rPr>
          <w:rFonts w:ascii="Arial" w:eastAsia="Times New Roman" w:hAnsi="Arial" w:cs="Arial"/>
          <w:b/>
          <w:lang w:eastAsia="pl-PL"/>
        </w:rPr>
        <w:t>Zakład Unieszkodliwiania Odpadów Sp. z o.o.</w:t>
      </w:r>
    </w:p>
    <w:p w14:paraId="213BA435" w14:textId="77777777" w:rsidR="00C359EC" w:rsidRPr="0079377F" w:rsidRDefault="004708DA" w:rsidP="003E5DE3">
      <w:pPr>
        <w:spacing w:after="0"/>
        <w:ind w:left="4254"/>
        <w:rPr>
          <w:rFonts w:ascii="Arial" w:hAnsi="Arial" w:cs="Arial"/>
          <w:b/>
        </w:rPr>
      </w:pPr>
      <w:r w:rsidRPr="0079377F">
        <w:rPr>
          <w:rFonts w:ascii="Arial" w:eastAsia="Times New Roman" w:hAnsi="Arial" w:cs="Arial"/>
          <w:b/>
          <w:lang w:eastAsia="pl-PL"/>
        </w:rPr>
        <w:t>ul. Logistyczna 22</w:t>
      </w:r>
    </w:p>
    <w:p w14:paraId="081751FC" w14:textId="77777777" w:rsidR="004708DA" w:rsidRPr="0079377F" w:rsidRDefault="004708DA" w:rsidP="003E5DE3">
      <w:pPr>
        <w:spacing w:after="0"/>
        <w:ind w:left="4254"/>
        <w:rPr>
          <w:rFonts w:ascii="Arial" w:hAnsi="Arial" w:cs="Arial"/>
          <w:b/>
        </w:rPr>
      </w:pPr>
      <w:r w:rsidRPr="0079377F">
        <w:rPr>
          <w:rFonts w:ascii="Arial" w:eastAsia="Times New Roman" w:hAnsi="Arial" w:cs="Arial"/>
          <w:b/>
          <w:lang w:eastAsia="pl-PL"/>
        </w:rPr>
        <w:t>70-608 Szczecin</w:t>
      </w:r>
    </w:p>
    <w:p w14:paraId="01B0E407" w14:textId="77777777" w:rsidR="004708DA" w:rsidRPr="0079377F" w:rsidRDefault="004708DA" w:rsidP="003E5DE3">
      <w:pPr>
        <w:spacing w:after="0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Wykonawca:</w:t>
      </w:r>
    </w:p>
    <w:p w14:paraId="7A288BD9" w14:textId="77777777" w:rsidR="004708DA" w:rsidRPr="00AE7AEF" w:rsidRDefault="004708DA" w:rsidP="003E5DE3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E7AE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A0397" w14:textId="4F9345F8" w:rsidR="004708DA" w:rsidRPr="00AE7AEF" w:rsidRDefault="004708DA" w:rsidP="003E5DE3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AE7AEF">
        <w:rPr>
          <w:rFonts w:ascii="Arial" w:hAnsi="Arial" w:cs="Arial"/>
          <w:i/>
          <w:sz w:val="20"/>
          <w:szCs w:val="20"/>
        </w:rPr>
        <w:t>(pełna nazwa/firma, adres, w</w:t>
      </w:r>
      <w:r w:rsidR="00AE7AEF" w:rsidRPr="00AE7AEF">
        <w:rPr>
          <w:rFonts w:ascii="Arial" w:hAnsi="Arial" w:cs="Arial"/>
          <w:i/>
          <w:sz w:val="20"/>
          <w:szCs w:val="20"/>
        </w:rPr>
        <w:t> </w:t>
      </w:r>
      <w:r w:rsidRPr="00AE7AEF">
        <w:rPr>
          <w:rFonts w:ascii="Arial" w:hAnsi="Arial" w:cs="Arial"/>
          <w:i/>
          <w:sz w:val="20"/>
          <w:szCs w:val="20"/>
        </w:rPr>
        <w:t>zależności od podmiotu: NIP/PESEL, KRS/CEiDG)</w:t>
      </w:r>
    </w:p>
    <w:p w14:paraId="49B876B8" w14:textId="77777777" w:rsidR="004708DA" w:rsidRPr="00AE7AEF" w:rsidRDefault="004708DA" w:rsidP="003E5D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E7AE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AF59E5" w14:textId="77777777" w:rsidR="004708DA" w:rsidRPr="00AE7AEF" w:rsidRDefault="004708DA" w:rsidP="003E5DE3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E7AE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6187E76" w14:textId="5102A22D" w:rsidR="004708DA" w:rsidRPr="00AE7AEF" w:rsidRDefault="004708DA" w:rsidP="003E5DE3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AE7AE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D14800C" w14:textId="77777777" w:rsidR="006A1E3C" w:rsidRPr="0079377F" w:rsidRDefault="006A1E3C" w:rsidP="003E5DE3">
      <w:pPr>
        <w:spacing w:after="0"/>
        <w:ind w:right="5953"/>
        <w:rPr>
          <w:rFonts w:ascii="Arial" w:hAnsi="Arial" w:cs="Arial"/>
          <w:i/>
        </w:rPr>
      </w:pPr>
    </w:p>
    <w:p w14:paraId="44B8274B" w14:textId="1EF5DAC7" w:rsidR="004708DA" w:rsidRPr="0079377F" w:rsidRDefault="004708DA" w:rsidP="003E5DE3">
      <w:pPr>
        <w:spacing w:after="0"/>
        <w:jc w:val="center"/>
        <w:rPr>
          <w:rFonts w:ascii="Arial" w:hAnsi="Arial" w:cs="Arial"/>
          <w:b/>
          <w:u w:val="single"/>
        </w:rPr>
      </w:pPr>
      <w:r w:rsidRPr="0079377F">
        <w:rPr>
          <w:rFonts w:ascii="Arial" w:hAnsi="Arial" w:cs="Arial"/>
          <w:b/>
          <w:u w:val="single"/>
        </w:rPr>
        <w:t xml:space="preserve">OŚWIADCZENIE WYKONAWCY </w:t>
      </w:r>
      <w:r w:rsidRPr="0079377F">
        <w:rPr>
          <w:rFonts w:ascii="Arial" w:hAnsi="Arial" w:cs="Arial"/>
          <w:b/>
          <w:u w:val="single"/>
        </w:rPr>
        <w:br/>
      </w:r>
      <w:r w:rsidR="008453AA" w:rsidRPr="0079377F">
        <w:rPr>
          <w:rFonts w:ascii="Arial" w:hAnsi="Arial" w:cs="Arial"/>
          <w:b/>
          <w:u w:val="single"/>
        </w:rPr>
        <w:t>O NIEPODLEGANIU WYKLUCZENIU Z POSTĘPOWANIA</w:t>
      </w:r>
    </w:p>
    <w:p w14:paraId="58D6C375" w14:textId="77777777" w:rsidR="00162D06" w:rsidRPr="0079377F" w:rsidRDefault="00162D06" w:rsidP="003E5DE3">
      <w:pPr>
        <w:spacing w:after="0"/>
        <w:jc w:val="center"/>
        <w:rPr>
          <w:rFonts w:ascii="Arial" w:hAnsi="Arial" w:cs="Arial"/>
          <w:b/>
          <w:u w:val="single"/>
        </w:rPr>
      </w:pPr>
    </w:p>
    <w:p w14:paraId="54E67BFE" w14:textId="030ECACE" w:rsidR="00162D06" w:rsidRPr="0079377F" w:rsidRDefault="00162D06" w:rsidP="003E5DE3">
      <w:pPr>
        <w:spacing w:after="0"/>
        <w:jc w:val="center"/>
        <w:rPr>
          <w:rFonts w:ascii="Arial" w:hAnsi="Arial" w:cs="Arial"/>
          <w:b/>
          <w:caps/>
          <w:u w:val="single"/>
        </w:rPr>
      </w:pPr>
      <w:r w:rsidRPr="0079377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79377F">
        <w:rPr>
          <w:rFonts w:ascii="Arial" w:hAnsi="Arial" w:cs="Arial"/>
          <w:b/>
          <w:caps/>
          <w:u w:val="single"/>
        </w:rPr>
        <w:t>o</w:t>
      </w:r>
      <w:r w:rsidR="0079377F">
        <w:rPr>
          <w:rFonts w:ascii="Arial" w:hAnsi="Arial" w:cs="Arial"/>
          <w:b/>
          <w:caps/>
          <w:u w:val="single"/>
        </w:rPr>
        <w:t> </w:t>
      </w:r>
      <w:r w:rsidRPr="0079377F">
        <w:rPr>
          <w:rFonts w:ascii="Arial" w:hAnsi="Arial" w:cs="Arial"/>
          <w:b/>
          <w:caps/>
          <w:u w:val="single"/>
        </w:rPr>
        <w:t>szczególnych rozwiązaniach w zakresie przeciwdziałania wspieraniu agresji na Ukrainę oraz służących ochronie bezpieczeństwa narodowego</w:t>
      </w:r>
    </w:p>
    <w:p w14:paraId="65E22A68" w14:textId="77777777" w:rsidR="006A1E3C" w:rsidRPr="0079377F" w:rsidRDefault="006A1E3C" w:rsidP="003E5DE3">
      <w:pPr>
        <w:spacing w:after="0"/>
        <w:jc w:val="center"/>
        <w:rPr>
          <w:rFonts w:ascii="Arial" w:hAnsi="Arial" w:cs="Arial"/>
          <w:b/>
          <w:u w:val="single"/>
        </w:rPr>
      </w:pPr>
    </w:p>
    <w:p w14:paraId="56682393" w14:textId="6842F474" w:rsidR="00AE7AEF" w:rsidRDefault="004708DA" w:rsidP="003E5DE3">
      <w:pPr>
        <w:spacing w:after="0"/>
        <w:ind w:left="720"/>
        <w:jc w:val="center"/>
        <w:rPr>
          <w:rFonts w:ascii="Arial" w:hAnsi="Arial" w:cs="Arial"/>
        </w:rPr>
      </w:pPr>
      <w:r w:rsidRPr="0079377F">
        <w:rPr>
          <w:rFonts w:ascii="Arial" w:hAnsi="Arial" w:cs="Arial"/>
        </w:rPr>
        <w:t xml:space="preserve">Na potrzeby postępowania o udzielenie zamówienia </w:t>
      </w:r>
      <w:r w:rsidR="00162D06" w:rsidRPr="0079377F">
        <w:rPr>
          <w:rFonts w:ascii="Arial" w:hAnsi="Arial" w:cs="Arial"/>
        </w:rPr>
        <w:t xml:space="preserve">sektorowego o wartości poniżej </w:t>
      </w:r>
      <w:bookmarkStart w:id="0" w:name="_Hlk35581640"/>
      <w:r w:rsidR="00162D06" w:rsidRPr="0079377F">
        <w:rPr>
          <w:rFonts w:ascii="Arial" w:hAnsi="Arial" w:cs="Arial"/>
        </w:rPr>
        <w:t>progów unijnych prowadzone w trybie przetargu nieograniczonego</w:t>
      </w:r>
      <w:bookmarkEnd w:id="0"/>
      <w:r w:rsidR="00162D06" w:rsidRPr="0079377F">
        <w:rPr>
          <w:rFonts w:ascii="Arial" w:hAnsi="Arial" w:cs="Arial"/>
        </w:rPr>
        <w:t xml:space="preserve"> </w:t>
      </w:r>
      <w:r w:rsidR="009A5DB6">
        <w:rPr>
          <w:rFonts w:ascii="Arial" w:hAnsi="Arial" w:cs="Arial"/>
        </w:rPr>
        <w:t xml:space="preserve">na </w:t>
      </w:r>
      <w:bookmarkStart w:id="1" w:name="_Hlk184126080"/>
      <w:bookmarkStart w:id="2" w:name="_Hlk182810773"/>
      <w:r w:rsidR="00E625EC">
        <w:rPr>
          <w:rFonts w:ascii="Arial" w:hAnsi="Arial" w:cs="Arial"/>
          <w:b/>
          <w:bCs/>
        </w:rPr>
        <w:t>d</w:t>
      </w:r>
      <w:r w:rsidR="00E625EC" w:rsidRPr="00E625EC">
        <w:rPr>
          <w:rFonts w:ascii="Arial" w:hAnsi="Arial" w:cs="Arial"/>
          <w:b/>
          <w:bCs/>
        </w:rPr>
        <w:t>ostaw</w:t>
      </w:r>
      <w:bookmarkStart w:id="3" w:name="_Hlk184211110"/>
      <w:r w:rsidR="00E625EC">
        <w:rPr>
          <w:rFonts w:ascii="Arial" w:hAnsi="Arial" w:cs="Arial"/>
          <w:b/>
          <w:bCs/>
        </w:rPr>
        <w:t xml:space="preserve">ę </w:t>
      </w:r>
      <w:bookmarkEnd w:id="1"/>
      <w:bookmarkEnd w:id="2"/>
      <w:bookmarkEnd w:id="3"/>
      <w:r w:rsidR="00F719A8">
        <w:rPr>
          <w:rFonts w:ascii="Arial" w:hAnsi="Arial" w:cs="Arial"/>
          <w:b/>
          <w:bCs/>
        </w:rPr>
        <w:t xml:space="preserve">analizatora tlenu wraz z częściami zamiennymi oraz sondy pH wraz </w:t>
      </w:r>
      <w:r w:rsidR="00F719A8">
        <w:rPr>
          <w:rFonts w:ascii="Arial" w:hAnsi="Arial" w:cs="Arial"/>
          <w:b/>
          <w:bCs/>
        </w:rPr>
        <w:t xml:space="preserve">                                  </w:t>
      </w:r>
      <w:r w:rsidR="00F719A8">
        <w:rPr>
          <w:rFonts w:ascii="Arial" w:hAnsi="Arial" w:cs="Arial"/>
          <w:b/>
          <w:bCs/>
        </w:rPr>
        <w:t>z przetwornikiem</w:t>
      </w:r>
      <w:r w:rsidR="00E625EC">
        <w:rPr>
          <w:rFonts w:ascii="Arial" w:hAnsi="Arial" w:cs="Arial"/>
        </w:rPr>
        <w:t>,</w:t>
      </w:r>
      <w:r w:rsidR="00E625EC">
        <w:rPr>
          <w:rFonts w:ascii="Arial" w:hAnsi="Arial" w:cs="Arial"/>
          <w:b/>
          <w:bCs/>
        </w:rPr>
        <w:t xml:space="preserve"> </w:t>
      </w:r>
      <w:r w:rsidRPr="00E625EC">
        <w:rPr>
          <w:rFonts w:ascii="Arial" w:hAnsi="Arial" w:cs="Arial"/>
        </w:rPr>
        <w:t>oświadczam, co następuje:</w:t>
      </w:r>
    </w:p>
    <w:p w14:paraId="1356EE1A" w14:textId="77777777" w:rsidR="003E5DE3" w:rsidRPr="00E34A41" w:rsidRDefault="003E5DE3" w:rsidP="003E5DE3">
      <w:pPr>
        <w:spacing w:after="0"/>
        <w:ind w:left="720"/>
        <w:jc w:val="center"/>
        <w:rPr>
          <w:rFonts w:ascii="Arial" w:hAnsi="Arial" w:cs="Arial"/>
          <w:b/>
          <w:bCs/>
        </w:rPr>
      </w:pPr>
    </w:p>
    <w:p w14:paraId="6D1CDF60" w14:textId="77777777" w:rsidR="004708DA" w:rsidRPr="0079377F" w:rsidRDefault="004708DA" w:rsidP="003E5DE3">
      <w:pPr>
        <w:shd w:val="clear" w:color="auto" w:fill="BFBFBF" w:themeFill="background1" w:themeFillShade="BF"/>
        <w:spacing w:after="0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OŚWIADCZENIA DOTYCZĄCE WYKONAWCY:</w:t>
      </w:r>
    </w:p>
    <w:p w14:paraId="5D2BF6AD" w14:textId="77777777" w:rsidR="00C359EC" w:rsidRPr="0079377F" w:rsidRDefault="004708DA" w:rsidP="003E5DE3">
      <w:pPr>
        <w:pStyle w:val="Akapitzlist"/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="Arial" w:hAnsi="Arial" w:cs="Arial"/>
        </w:rPr>
      </w:pPr>
      <w:r w:rsidRPr="0079377F">
        <w:rPr>
          <w:rFonts w:ascii="Arial" w:hAnsi="Arial" w:cs="Arial"/>
        </w:rPr>
        <w:t xml:space="preserve">Oświadczam, że nie podlegam wykluczeniu z postępowania na podstawie </w:t>
      </w:r>
      <w:r w:rsidR="00C359EC" w:rsidRPr="0079377F">
        <w:rPr>
          <w:rFonts w:ascii="Arial" w:hAnsi="Arial" w:cs="Arial"/>
        </w:rPr>
        <w:t>§ 27 ust. 1 Regulaminu.</w:t>
      </w:r>
    </w:p>
    <w:p w14:paraId="7AA32FB3" w14:textId="77777777" w:rsidR="00C359EC" w:rsidRPr="0079377F" w:rsidRDefault="00C359EC" w:rsidP="003E5DE3">
      <w:pPr>
        <w:pStyle w:val="Akapitzlist"/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="Arial" w:hAnsi="Arial" w:cs="Arial"/>
        </w:rPr>
      </w:pPr>
      <w:r w:rsidRPr="0079377F">
        <w:rPr>
          <w:rFonts w:ascii="Arial" w:hAnsi="Arial" w:cs="Arial"/>
        </w:rPr>
        <w:t>Oświadczam, że nie podlegam wykluczeniu z postępowania:</w:t>
      </w:r>
    </w:p>
    <w:p w14:paraId="6169D299" w14:textId="76E28FB9" w:rsidR="00C359EC" w:rsidRPr="0079377F" w:rsidRDefault="00C359EC" w:rsidP="003E5DE3">
      <w:pPr>
        <w:pStyle w:val="pkt"/>
        <w:numPr>
          <w:ilvl w:val="0"/>
          <w:numId w:val="9"/>
        </w:numPr>
        <w:spacing w:before="0" w:after="0"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t xml:space="preserve">Na podstawie § 27 ust. 2 pkt. 4 Regulaminu – </w:t>
      </w:r>
      <w:r w:rsidR="00E90CB2" w:rsidRPr="0079377F">
        <w:rPr>
          <w:rFonts w:ascii="Arial" w:hAnsi="Arial" w:cs="Arial"/>
          <w:sz w:val="22"/>
          <w:szCs w:val="22"/>
        </w:rPr>
        <w:t xml:space="preserve">Z postępowania o udzielenie zamówienia Zamawiający może wykluczyć Wykonawcę </w:t>
      </w:r>
      <w:r w:rsidRPr="0079377F">
        <w:rPr>
          <w:rFonts w:ascii="Arial" w:hAnsi="Arial" w:cs="Arial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</w:t>
      </w:r>
      <w:r w:rsidR="00E90CB2" w:rsidRPr="0079377F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>podobnej procedury przewidzianej w przepisach miejsca wszczęcia tej procedury.</w:t>
      </w:r>
    </w:p>
    <w:p w14:paraId="33C11911" w14:textId="56AFBA8B" w:rsidR="00C359EC" w:rsidRPr="0079377F" w:rsidRDefault="00C359EC" w:rsidP="003E5DE3">
      <w:pPr>
        <w:pStyle w:val="pkt"/>
        <w:numPr>
          <w:ilvl w:val="0"/>
          <w:numId w:val="9"/>
        </w:numPr>
        <w:spacing w:before="0" w:after="0"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t xml:space="preserve">Na podstawie § 27 ust. 2 pkt. 5 Regulaminu – </w:t>
      </w:r>
      <w:r w:rsidR="00E90CB2" w:rsidRPr="0079377F">
        <w:rPr>
          <w:rFonts w:ascii="Arial" w:hAnsi="Arial" w:cs="Arial"/>
          <w:sz w:val="22"/>
          <w:szCs w:val="22"/>
        </w:rPr>
        <w:t xml:space="preserve">Z postępowania o udzielenie zamówienia Zamawiający może wykluczyć Wykonawcę, </w:t>
      </w:r>
      <w:r w:rsidRPr="0079377F">
        <w:rPr>
          <w:rFonts w:ascii="Arial" w:hAnsi="Arial" w:cs="Arial"/>
          <w:sz w:val="22"/>
          <w:szCs w:val="22"/>
        </w:rPr>
        <w:t>który w sposób zawiniony poważnie naruszył obowiązki zawodowe, co podważa jego uczciwość,</w:t>
      </w:r>
      <w:r w:rsidR="00162D06" w:rsidRPr="0079377F">
        <w:rPr>
          <w:rFonts w:ascii="Arial" w:hAnsi="Arial" w:cs="Arial"/>
          <w:sz w:val="22"/>
          <w:szCs w:val="22"/>
        </w:rPr>
        <w:t xml:space="preserve"> w</w:t>
      </w:r>
      <w:r w:rsidR="003E5DE3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 xml:space="preserve">szczególności gdy </w:t>
      </w:r>
      <w:r w:rsidR="006A1E3C" w:rsidRPr="0079377F">
        <w:rPr>
          <w:rFonts w:ascii="Arial" w:hAnsi="Arial" w:cs="Arial"/>
          <w:sz w:val="22"/>
          <w:szCs w:val="22"/>
        </w:rPr>
        <w:t>W</w:t>
      </w:r>
      <w:r w:rsidRPr="0079377F">
        <w:rPr>
          <w:rFonts w:ascii="Arial" w:hAnsi="Arial" w:cs="Arial"/>
          <w:sz w:val="22"/>
          <w:szCs w:val="22"/>
        </w:rPr>
        <w:t xml:space="preserve">ykonawca w wyniku zamierzonego działania lub rażącego niedbalstwa nie wykonał lub nienależycie wykonał zamówienie, co </w:t>
      </w:r>
      <w:r w:rsidR="00E90CB2" w:rsidRPr="0079377F">
        <w:rPr>
          <w:rFonts w:ascii="Arial" w:hAnsi="Arial" w:cs="Arial"/>
          <w:sz w:val="22"/>
          <w:szCs w:val="22"/>
        </w:rPr>
        <w:t>Z</w:t>
      </w:r>
      <w:r w:rsidRPr="0079377F">
        <w:rPr>
          <w:rFonts w:ascii="Arial" w:hAnsi="Arial" w:cs="Arial"/>
          <w:sz w:val="22"/>
          <w:szCs w:val="22"/>
        </w:rPr>
        <w:t>amawiający jest w stanie wykazać za pomocą stosownych dowodów.</w:t>
      </w:r>
    </w:p>
    <w:p w14:paraId="0DEA2786" w14:textId="591D3794" w:rsidR="00C359EC" w:rsidRDefault="00C359EC" w:rsidP="003E5DE3">
      <w:pPr>
        <w:pStyle w:val="pkt"/>
        <w:numPr>
          <w:ilvl w:val="0"/>
          <w:numId w:val="9"/>
        </w:numPr>
        <w:spacing w:before="0" w:after="0"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lastRenderedPageBreak/>
        <w:t xml:space="preserve">Na podstawie § 27 ust. 2 pkt. 7 Regulaminu – </w:t>
      </w:r>
      <w:r w:rsidR="00E90CB2" w:rsidRPr="0079377F">
        <w:rPr>
          <w:rFonts w:ascii="Arial" w:hAnsi="Arial" w:cs="Arial"/>
          <w:sz w:val="22"/>
          <w:szCs w:val="22"/>
        </w:rPr>
        <w:t xml:space="preserve">Z postępowania o udzielenie zamówienia Zamawiający może wykluczyć Wykonawcę, </w:t>
      </w:r>
      <w:r w:rsidRPr="0079377F">
        <w:rPr>
          <w:rFonts w:ascii="Arial" w:hAnsi="Arial" w:cs="Arial"/>
          <w:sz w:val="22"/>
          <w:szCs w:val="2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0EA024E" w14:textId="77777777" w:rsidR="00AE7AEF" w:rsidRPr="0079377F" w:rsidRDefault="00AE7AEF" w:rsidP="003E5DE3">
      <w:pPr>
        <w:pStyle w:val="pkt"/>
        <w:spacing w:before="0" w:after="0" w:line="276" w:lineRule="auto"/>
        <w:ind w:left="1134" w:firstLine="0"/>
        <w:rPr>
          <w:rFonts w:ascii="Arial" w:hAnsi="Arial" w:cs="Arial"/>
          <w:sz w:val="22"/>
          <w:szCs w:val="22"/>
        </w:rPr>
      </w:pPr>
    </w:p>
    <w:p w14:paraId="6AFAE764" w14:textId="6C5485AB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368BCB82" w14:textId="77777777" w:rsidR="004708DA" w:rsidRPr="0079377F" w:rsidRDefault="004708DA" w:rsidP="003E5DE3">
      <w:pPr>
        <w:spacing w:after="0"/>
        <w:jc w:val="center"/>
        <w:rPr>
          <w:rFonts w:ascii="Arial" w:eastAsiaTheme="minorHAnsi" w:hAnsi="Arial" w:cs="Aria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>)</w:t>
      </w:r>
    </w:p>
    <w:p w14:paraId="2C0B0E86" w14:textId="77777777" w:rsidR="00C359EC" w:rsidRPr="0079377F" w:rsidRDefault="00C359EC" w:rsidP="003E5DE3">
      <w:pPr>
        <w:spacing w:after="0"/>
        <w:jc w:val="both"/>
        <w:rPr>
          <w:rFonts w:ascii="Arial" w:hAnsi="Arial" w:cs="Arial"/>
        </w:rPr>
      </w:pPr>
    </w:p>
    <w:p w14:paraId="3F38EB6B" w14:textId="54C1D124" w:rsidR="00C359EC" w:rsidRPr="0079377F" w:rsidRDefault="004708DA" w:rsidP="003E5DE3">
      <w:pPr>
        <w:spacing w:after="0"/>
        <w:jc w:val="both"/>
        <w:rPr>
          <w:rFonts w:ascii="Arial" w:hAnsi="Arial" w:cs="Arial"/>
          <w:iCs/>
        </w:rPr>
      </w:pPr>
      <w:r w:rsidRPr="0079377F">
        <w:rPr>
          <w:rFonts w:ascii="Arial" w:hAnsi="Arial" w:cs="Arial"/>
        </w:rPr>
        <w:t xml:space="preserve">Oświadczam, że zachodzą w stosunku do mnie podstawy wykluczenia z postępowania na podstawie </w:t>
      </w:r>
      <w:r w:rsidR="00C359EC" w:rsidRPr="0079377F">
        <w:rPr>
          <w:rFonts w:ascii="Arial" w:hAnsi="Arial" w:cs="Arial"/>
        </w:rPr>
        <w:t>…….</w:t>
      </w:r>
      <w:r w:rsidRPr="0079377F">
        <w:rPr>
          <w:rFonts w:ascii="Arial" w:hAnsi="Arial" w:cs="Arial"/>
        </w:rPr>
        <w:t xml:space="preserve"> …………. </w:t>
      </w:r>
      <w:r w:rsidR="00C359EC" w:rsidRPr="0079377F">
        <w:rPr>
          <w:rFonts w:ascii="Arial" w:hAnsi="Arial" w:cs="Arial"/>
        </w:rPr>
        <w:t>Regulaminu</w:t>
      </w:r>
      <w:r w:rsidRPr="0079377F">
        <w:rPr>
          <w:rFonts w:ascii="Arial" w:hAnsi="Arial" w:cs="Arial"/>
        </w:rPr>
        <w:t xml:space="preserve"> </w:t>
      </w:r>
      <w:r w:rsidRPr="0079377F">
        <w:rPr>
          <w:rFonts w:ascii="Arial" w:hAnsi="Arial" w:cs="Arial"/>
          <w:i/>
        </w:rPr>
        <w:t>(podać mającą zastosowanie podstawę wy</w:t>
      </w:r>
      <w:r w:rsidR="00C359EC" w:rsidRPr="0079377F">
        <w:rPr>
          <w:rFonts w:ascii="Arial" w:hAnsi="Arial" w:cs="Arial"/>
          <w:i/>
        </w:rPr>
        <w:t>kluczenia spośród wymienionych w SWZ)</w:t>
      </w:r>
      <w:r w:rsidR="00E90CB2" w:rsidRPr="0079377F">
        <w:rPr>
          <w:rFonts w:ascii="Arial" w:hAnsi="Arial" w:cs="Arial"/>
          <w:iCs/>
        </w:rPr>
        <w:t>.</w:t>
      </w:r>
    </w:p>
    <w:p w14:paraId="2A81295F" w14:textId="77777777" w:rsidR="00E90CB2" w:rsidRPr="0079377F" w:rsidRDefault="00E90CB2" w:rsidP="003E5DE3">
      <w:pPr>
        <w:spacing w:after="0"/>
        <w:jc w:val="both"/>
        <w:rPr>
          <w:rFonts w:ascii="Arial" w:hAnsi="Arial" w:cs="Arial"/>
          <w:iCs/>
        </w:rPr>
      </w:pPr>
    </w:p>
    <w:p w14:paraId="05AC3F51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 xml:space="preserve">Jednocześnie oświadczam, że w związku z ww. okolicznością podjąłem następujące środki naprawcze: </w:t>
      </w:r>
    </w:p>
    <w:p w14:paraId="3C05B8EE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>………………………</w:t>
      </w:r>
      <w:r w:rsidR="00C359EC" w:rsidRPr="0079377F">
        <w:rPr>
          <w:rFonts w:ascii="Arial" w:hAnsi="Arial" w:cs="Arial"/>
        </w:rPr>
        <w:t>…………………………………………………………………………………</w:t>
      </w:r>
      <w:r w:rsidRPr="0079377F">
        <w:rPr>
          <w:rFonts w:ascii="Arial" w:hAnsi="Arial" w:cs="Arial"/>
        </w:rPr>
        <w:t>.</w:t>
      </w:r>
    </w:p>
    <w:p w14:paraId="42944645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4D58ADAA" w14:textId="6C5757B8" w:rsidR="004708DA" w:rsidRPr="0079377F" w:rsidRDefault="004708DA" w:rsidP="003E5DE3">
      <w:pPr>
        <w:tabs>
          <w:tab w:val="left" w:pos="1800"/>
        </w:tabs>
        <w:spacing w:after="0"/>
        <w:ind w:left="708"/>
        <w:rPr>
          <w:rFonts w:ascii="Arial" w:eastAsia="Times New Roman" w:hAnsi="Arial" w:cs="Arial"/>
          <w:i/>
          <w:iCs/>
          <w:lang w:eastAsia="pl-PL"/>
        </w:rPr>
      </w:pPr>
    </w:p>
    <w:p w14:paraId="10EDAB3F" w14:textId="7429916C" w:rsidR="00162D06" w:rsidRDefault="00162D06" w:rsidP="003E5DE3">
      <w:pPr>
        <w:pStyle w:val="NormalnyWeb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377F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79377F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 xml:space="preserve">postępowania na podstawie art.  </w:t>
      </w:r>
      <w:r w:rsidRPr="0079377F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79377F">
        <w:rPr>
          <w:rFonts w:ascii="Arial" w:hAnsi="Arial" w:cs="Arial"/>
          <w:sz w:val="22"/>
          <w:szCs w:val="22"/>
        </w:rPr>
        <w:t>z dnia 13 kwietnia 2022 r. o</w:t>
      </w:r>
      <w:r w:rsidR="0079377F">
        <w:rPr>
          <w:rFonts w:ascii="Arial" w:hAnsi="Arial" w:cs="Arial"/>
          <w:sz w:val="22"/>
          <w:szCs w:val="22"/>
        </w:rPr>
        <w:t> </w:t>
      </w:r>
      <w:r w:rsidRPr="0079377F">
        <w:rPr>
          <w:rFonts w:ascii="Arial" w:hAnsi="Arial" w:cs="Arial"/>
          <w:sz w:val="22"/>
          <w:szCs w:val="22"/>
        </w:rPr>
        <w:t>szczególnych rozwiązaniach w zakresie przeciwdziałania wspieraniu agresji na Ukrainę oraz służących ochronie bezpieczeństwa narodowego (Dz. U. poz. 835)</w:t>
      </w:r>
      <w:r w:rsidRPr="0079377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9377F">
        <w:rPr>
          <w:rFonts w:ascii="Arial" w:hAnsi="Arial" w:cs="Arial"/>
          <w:sz w:val="22"/>
          <w:szCs w:val="22"/>
        </w:rPr>
        <w:t xml:space="preserve">. </w:t>
      </w:r>
    </w:p>
    <w:p w14:paraId="79BCBFF6" w14:textId="77777777" w:rsidR="00AE7AEF" w:rsidRPr="0079377F" w:rsidRDefault="00AE7AEF" w:rsidP="003E5DE3">
      <w:pPr>
        <w:pStyle w:val="NormalnyWeb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CD0C8D" w14:textId="77777777" w:rsidR="00162D06" w:rsidRPr="0079377F" w:rsidRDefault="00162D06" w:rsidP="003E5DE3">
      <w:pPr>
        <w:tabs>
          <w:tab w:val="left" w:pos="1800"/>
        </w:tabs>
        <w:spacing w:after="0"/>
        <w:ind w:left="708"/>
        <w:rPr>
          <w:rFonts w:ascii="Arial" w:eastAsia="Times New Roman" w:hAnsi="Arial" w:cs="Arial"/>
          <w:i/>
          <w:iCs/>
          <w:lang w:eastAsia="pl-PL"/>
        </w:rPr>
      </w:pPr>
    </w:p>
    <w:p w14:paraId="5E0B4279" w14:textId="0198E1AB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112EE951" w14:textId="77777777" w:rsidR="0079377F" w:rsidRDefault="004708DA" w:rsidP="003E5DE3">
      <w:pPr>
        <w:spacing w:after="0"/>
        <w:jc w:val="center"/>
        <w:rPr>
          <w:rFonts w:ascii="Arial" w:eastAsia="Times New Roman" w:hAnsi="Arial" w:cs="Arial"/>
          <w:i/>
          <w:iCs/>
          <w:lang w:eastAsia="pl-P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 xml:space="preserve">)        </w:t>
      </w:r>
    </w:p>
    <w:p w14:paraId="77FF4E13" w14:textId="4F06E743" w:rsidR="004708DA" w:rsidRPr="0079377F" w:rsidRDefault="004708DA" w:rsidP="003E5DE3">
      <w:pPr>
        <w:spacing w:after="0"/>
        <w:rPr>
          <w:rFonts w:ascii="Arial" w:eastAsia="Times New Roman" w:hAnsi="Arial" w:cs="Arial"/>
          <w:i/>
          <w:iCs/>
          <w:lang w:eastAsia="pl-P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</w:t>
      </w:r>
    </w:p>
    <w:p w14:paraId="18631DE0" w14:textId="77777777" w:rsidR="004708DA" w:rsidRPr="0079377F" w:rsidRDefault="004708DA" w:rsidP="003E5DE3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2D7DCE4D" w14:textId="77777777" w:rsidR="004708DA" w:rsidRPr="0079377F" w:rsidRDefault="004708DA" w:rsidP="003E5DE3">
      <w:pPr>
        <w:spacing w:after="0"/>
        <w:jc w:val="both"/>
        <w:rPr>
          <w:rFonts w:ascii="Arial" w:hAnsi="Arial" w:cs="Arial"/>
          <w:b/>
        </w:rPr>
      </w:pPr>
    </w:p>
    <w:p w14:paraId="4E603517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>Oświadczam, że w stosunku do następującego/</w:t>
      </w:r>
      <w:proofErr w:type="spellStart"/>
      <w:r w:rsidRPr="0079377F">
        <w:rPr>
          <w:rFonts w:ascii="Arial" w:hAnsi="Arial" w:cs="Arial"/>
        </w:rPr>
        <w:t>ych</w:t>
      </w:r>
      <w:proofErr w:type="spellEnd"/>
      <w:r w:rsidRPr="0079377F">
        <w:rPr>
          <w:rFonts w:ascii="Arial" w:hAnsi="Arial" w:cs="Arial"/>
        </w:rPr>
        <w:t xml:space="preserve"> podmiotu/</w:t>
      </w:r>
      <w:proofErr w:type="spellStart"/>
      <w:r w:rsidRPr="0079377F">
        <w:rPr>
          <w:rFonts w:ascii="Arial" w:hAnsi="Arial" w:cs="Arial"/>
        </w:rPr>
        <w:t>tów</w:t>
      </w:r>
      <w:proofErr w:type="spellEnd"/>
      <w:r w:rsidRPr="0079377F">
        <w:rPr>
          <w:rFonts w:ascii="Arial" w:hAnsi="Arial" w:cs="Arial"/>
        </w:rPr>
        <w:t>, będącego/</w:t>
      </w:r>
      <w:proofErr w:type="spellStart"/>
      <w:r w:rsidRPr="0079377F">
        <w:rPr>
          <w:rFonts w:ascii="Arial" w:hAnsi="Arial" w:cs="Arial"/>
        </w:rPr>
        <w:t>ych</w:t>
      </w:r>
      <w:proofErr w:type="spellEnd"/>
      <w:r w:rsidRPr="0079377F">
        <w:rPr>
          <w:rFonts w:ascii="Arial" w:hAnsi="Arial" w:cs="Arial"/>
        </w:rPr>
        <w:t xml:space="preserve"> podwykonawcą/</w:t>
      </w:r>
      <w:proofErr w:type="spellStart"/>
      <w:r w:rsidRPr="0079377F">
        <w:rPr>
          <w:rFonts w:ascii="Arial" w:hAnsi="Arial" w:cs="Arial"/>
        </w:rPr>
        <w:t>ami</w:t>
      </w:r>
      <w:proofErr w:type="spellEnd"/>
      <w:r w:rsidRPr="0079377F">
        <w:rPr>
          <w:rFonts w:ascii="Arial" w:hAnsi="Arial" w:cs="Arial"/>
        </w:rPr>
        <w:t xml:space="preserve">: ……………………………………………………………………..….…… </w:t>
      </w:r>
      <w:r w:rsidRPr="0079377F">
        <w:rPr>
          <w:rFonts w:ascii="Arial" w:hAnsi="Arial" w:cs="Arial"/>
          <w:i/>
        </w:rPr>
        <w:lastRenderedPageBreak/>
        <w:t>(podać pełną nazwę/firmę, adres, a także w zależności od podmiotu: NIP/PESEL, KRS/CEiDG)</w:t>
      </w:r>
      <w:r w:rsidRPr="0079377F">
        <w:rPr>
          <w:rFonts w:ascii="Arial" w:hAnsi="Arial" w:cs="Arial"/>
        </w:rPr>
        <w:t>, nie zachodzą podstawy wykluczenia z postępowania o udzielenie zamówienia.</w:t>
      </w:r>
    </w:p>
    <w:p w14:paraId="78EC7212" w14:textId="3C674680" w:rsidR="004708DA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i/>
          <w:iCs/>
          <w:lang w:eastAsia="pl-PL"/>
        </w:rPr>
      </w:pPr>
    </w:p>
    <w:p w14:paraId="61086002" w14:textId="77777777" w:rsidR="00AE7AEF" w:rsidRPr="0079377F" w:rsidRDefault="00AE7AEF" w:rsidP="003E5DE3">
      <w:pPr>
        <w:tabs>
          <w:tab w:val="left" w:pos="1800"/>
        </w:tabs>
        <w:spacing w:after="0"/>
        <w:rPr>
          <w:rFonts w:ascii="Arial" w:eastAsia="Times New Roman" w:hAnsi="Arial" w:cs="Arial"/>
          <w:i/>
          <w:iCs/>
          <w:lang w:eastAsia="pl-PL"/>
        </w:rPr>
      </w:pPr>
    </w:p>
    <w:p w14:paraId="21E11FE4" w14:textId="611620EE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54913156" w14:textId="77777777" w:rsidR="004708DA" w:rsidRPr="0079377F" w:rsidRDefault="004708DA" w:rsidP="003E5DE3">
      <w:pPr>
        <w:spacing w:after="0"/>
        <w:jc w:val="center"/>
        <w:rPr>
          <w:rFonts w:ascii="Arial" w:eastAsiaTheme="minorHAnsi" w:hAnsi="Arial" w:cs="Aria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>)</w:t>
      </w:r>
    </w:p>
    <w:p w14:paraId="611EA355" w14:textId="77777777" w:rsidR="004708DA" w:rsidRPr="0079377F" w:rsidRDefault="004708DA" w:rsidP="003E5DE3">
      <w:pPr>
        <w:spacing w:after="0"/>
        <w:jc w:val="both"/>
        <w:rPr>
          <w:rFonts w:ascii="Arial" w:hAnsi="Arial" w:cs="Arial"/>
          <w:i/>
        </w:rPr>
      </w:pPr>
    </w:p>
    <w:p w14:paraId="3C1CDD84" w14:textId="77777777" w:rsidR="004708DA" w:rsidRPr="0079377F" w:rsidRDefault="004708DA" w:rsidP="003E5DE3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79377F">
        <w:rPr>
          <w:rFonts w:ascii="Arial" w:hAnsi="Arial" w:cs="Arial"/>
          <w:b/>
        </w:rPr>
        <w:t>OŚWIADCZENIE DOTYCZĄCE PODANYCH INFORMACJI:</w:t>
      </w:r>
    </w:p>
    <w:p w14:paraId="3A6AEA7E" w14:textId="77777777" w:rsidR="004708DA" w:rsidRPr="0079377F" w:rsidRDefault="004708DA" w:rsidP="003E5DE3">
      <w:pPr>
        <w:spacing w:after="0"/>
        <w:jc w:val="both"/>
        <w:rPr>
          <w:rFonts w:ascii="Arial" w:hAnsi="Arial" w:cs="Arial"/>
          <w:b/>
        </w:rPr>
      </w:pPr>
    </w:p>
    <w:p w14:paraId="32B2BFF0" w14:textId="51D26B30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  <w:r w:rsidRPr="0079377F">
        <w:rPr>
          <w:rFonts w:ascii="Arial" w:hAnsi="Arial" w:cs="Arial"/>
        </w:rPr>
        <w:t xml:space="preserve">Oświadczam, że wszystkie informacje podane w powyższych oświadczeniach są aktualne </w:t>
      </w:r>
      <w:r w:rsidRPr="0079377F"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D2115D" w:rsidRPr="0079377F">
        <w:rPr>
          <w:rFonts w:ascii="Arial" w:hAnsi="Arial" w:cs="Arial"/>
        </w:rPr>
        <w:t>Z</w:t>
      </w:r>
      <w:r w:rsidRPr="0079377F">
        <w:rPr>
          <w:rFonts w:ascii="Arial" w:hAnsi="Arial" w:cs="Arial"/>
        </w:rPr>
        <w:t>amawiającego w błąd przy przedstawianiu informacji.</w:t>
      </w:r>
    </w:p>
    <w:p w14:paraId="0E7A1DB4" w14:textId="19581FD2" w:rsidR="004708DA" w:rsidRDefault="004708DA" w:rsidP="003E5DE3">
      <w:pPr>
        <w:spacing w:after="0"/>
        <w:jc w:val="both"/>
        <w:rPr>
          <w:rFonts w:ascii="Arial" w:hAnsi="Arial" w:cs="Arial"/>
        </w:rPr>
      </w:pPr>
    </w:p>
    <w:p w14:paraId="64C96EC3" w14:textId="77777777" w:rsidR="00AE7AEF" w:rsidRPr="0079377F" w:rsidRDefault="00AE7AEF" w:rsidP="003E5DE3">
      <w:pPr>
        <w:spacing w:after="0"/>
        <w:jc w:val="both"/>
        <w:rPr>
          <w:rFonts w:ascii="Arial" w:hAnsi="Arial" w:cs="Arial"/>
        </w:rPr>
      </w:pPr>
    </w:p>
    <w:p w14:paraId="02724DF5" w14:textId="28FA3310" w:rsidR="004708DA" w:rsidRPr="0079377F" w:rsidRDefault="004708DA" w:rsidP="003E5DE3">
      <w:pPr>
        <w:tabs>
          <w:tab w:val="left" w:pos="1800"/>
        </w:tabs>
        <w:spacing w:after="0"/>
        <w:rPr>
          <w:rFonts w:ascii="Arial" w:eastAsia="Times New Roman" w:hAnsi="Arial" w:cs="Arial"/>
          <w:lang w:eastAsia="pl-PL"/>
        </w:rPr>
      </w:pPr>
      <w:r w:rsidRPr="0079377F">
        <w:rPr>
          <w:rFonts w:ascii="Arial" w:eastAsia="Times New Roman" w:hAnsi="Arial" w:cs="Arial"/>
          <w:lang w:eastAsia="pl-PL"/>
        </w:rPr>
        <w:t>.................................. , dnia ......................      ….……….........................................................</w:t>
      </w:r>
    </w:p>
    <w:p w14:paraId="76255B62" w14:textId="77777777" w:rsidR="004708DA" w:rsidRPr="0079377F" w:rsidRDefault="004708DA" w:rsidP="003E5DE3">
      <w:pPr>
        <w:spacing w:after="0"/>
        <w:jc w:val="center"/>
        <w:rPr>
          <w:rFonts w:ascii="Arial" w:hAnsi="Arial" w:cs="Arial"/>
        </w:rPr>
      </w:pPr>
      <w:r w:rsidRPr="0079377F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(podpis</w:t>
      </w:r>
      <w:r w:rsidR="0067059C" w:rsidRPr="0079377F">
        <w:rPr>
          <w:rFonts w:ascii="Arial" w:eastAsia="Times New Roman" w:hAnsi="Arial" w:cs="Arial"/>
          <w:i/>
          <w:iCs/>
          <w:lang w:eastAsia="pl-PL"/>
        </w:rPr>
        <w:t xml:space="preserve"> Wykonawcy</w:t>
      </w:r>
      <w:r w:rsidRPr="0079377F">
        <w:rPr>
          <w:rFonts w:ascii="Arial" w:eastAsia="Times New Roman" w:hAnsi="Arial" w:cs="Arial"/>
          <w:i/>
          <w:iCs/>
          <w:lang w:eastAsia="pl-PL"/>
        </w:rPr>
        <w:t>)</w:t>
      </w:r>
    </w:p>
    <w:p w14:paraId="122FC554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</w:p>
    <w:p w14:paraId="4DB1E255" w14:textId="77777777" w:rsidR="004708DA" w:rsidRPr="0079377F" w:rsidRDefault="004708DA" w:rsidP="003E5DE3">
      <w:pPr>
        <w:spacing w:after="0"/>
        <w:jc w:val="both"/>
        <w:rPr>
          <w:rFonts w:ascii="Arial" w:hAnsi="Arial" w:cs="Arial"/>
        </w:rPr>
      </w:pPr>
    </w:p>
    <w:p w14:paraId="3C44C746" w14:textId="77777777" w:rsidR="001B46EF" w:rsidRPr="0079377F" w:rsidRDefault="001B46EF" w:rsidP="003E5DE3">
      <w:pPr>
        <w:tabs>
          <w:tab w:val="left" w:pos="5740"/>
        </w:tabs>
        <w:spacing w:after="0"/>
        <w:jc w:val="right"/>
        <w:rPr>
          <w:rFonts w:ascii="Arial" w:hAnsi="Arial" w:cs="Arial"/>
          <w:i/>
          <w:iCs/>
        </w:rPr>
      </w:pPr>
    </w:p>
    <w:sectPr w:rsidR="001B46EF" w:rsidRPr="0079377F" w:rsidSect="006540B8">
      <w:headerReference w:type="default" r:id="rId7"/>
      <w:footerReference w:type="default" r:id="rId8"/>
      <w:pgSz w:w="11906" w:h="16838"/>
      <w:pgMar w:top="779" w:right="1417" w:bottom="1276" w:left="1417" w:header="56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3A10" w14:textId="77777777" w:rsidR="009C14BE" w:rsidRDefault="009C14BE" w:rsidP="000C7534">
      <w:pPr>
        <w:spacing w:after="0" w:line="240" w:lineRule="auto"/>
      </w:pPr>
      <w:r>
        <w:separator/>
      </w:r>
    </w:p>
  </w:endnote>
  <w:endnote w:type="continuationSeparator" w:id="0">
    <w:p w14:paraId="16D6168F" w14:textId="77777777" w:rsidR="009C14BE" w:rsidRDefault="009C14BE" w:rsidP="000C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1E00" w14:textId="77777777" w:rsidR="001B46EF" w:rsidRPr="0088730B" w:rsidRDefault="001B46EF" w:rsidP="0088730B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8D97" w14:textId="77777777" w:rsidR="009C14BE" w:rsidRDefault="009C14BE" w:rsidP="000C7534">
      <w:pPr>
        <w:spacing w:after="0" w:line="240" w:lineRule="auto"/>
      </w:pPr>
      <w:r>
        <w:separator/>
      </w:r>
    </w:p>
  </w:footnote>
  <w:footnote w:type="continuationSeparator" w:id="0">
    <w:p w14:paraId="55F6BC3A" w14:textId="77777777" w:rsidR="009C14BE" w:rsidRDefault="009C14BE" w:rsidP="000C7534">
      <w:pPr>
        <w:spacing w:after="0" w:line="240" w:lineRule="auto"/>
      </w:pPr>
      <w:r>
        <w:continuationSeparator/>
      </w:r>
    </w:p>
  </w:footnote>
  <w:footnote w:id="1">
    <w:p w14:paraId="08CF5726" w14:textId="77777777" w:rsidR="00162D06" w:rsidRPr="00A82964" w:rsidRDefault="00162D06" w:rsidP="00162D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4EF651" w14:textId="77777777" w:rsidR="00162D06" w:rsidRPr="00A82964" w:rsidRDefault="00162D06" w:rsidP="00162D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4C4D08" w14:textId="77777777" w:rsidR="00162D06" w:rsidRPr="00A82964" w:rsidRDefault="00162D06" w:rsidP="00162D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33E9F3" w14:textId="77777777" w:rsidR="00162D06" w:rsidRPr="00761CEB" w:rsidRDefault="00162D06" w:rsidP="00162D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299A" w14:textId="71B04C44" w:rsidR="00536A35" w:rsidRPr="00536A35" w:rsidRDefault="00536A35" w:rsidP="00536A35">
    <w:pPr>
      <w:pStyle w:val="Nagwek"/>
      <w:rPr>
        <w:rFonts w:ascii="Arial" w:hAnsi="Arial" w:cs="Arial"/>
        <w:szCs w:val="20"/>
      </w:rPr>
    </w:pPr>
    <w:r w:rsidRPr="00536A35">
      <w:rPr>
        <w:rFonts w:ascii="Arial" w:hAnsi="Arial" w:cs="Arial"/>
        <w:szCs w:val="20"/>
      </w:rPr>
      <w:t>Znak sprawy: WUM.2522.0</w:t>
    </w:r>
    <w:r w:rsidR="00E941AE">
      <w:rPr>
        <w:rFonts w:ascii="Arial" w:hAnsi="Arial" w:cs="Arial"/>
        <w:szCs w:val="20"/>
      </w:rPr>
      <w:t>7</w:t>
    </w:r>
    <w:r w:rsidRPr="00536A35">
      <w:rPr>
        <w:rFonts w:ascii="Arial" w:hAnsi="Arial" w:cs="Arial"/>
        <w:szCs w:val="20"/>
      </w:rPr>
      <w:t>.2025.MG</w:t>
    </w:r>
  </w:p>
  <w:p w14:paraId="70594C43" w14:textId="05C6CBB3" w:rsidR="003F0BAF" w:rsidRPr="00AE62FB" w:rsidRDefault="003F0BAF" w:rsidP="003F0BAF">
    <w:pPr>
      <w:pStyle w:val="Nagwek"/>
      <w:rPr>
        <w:rFonts w:ascii="Arial" w:hAnsi="Arial" w:cs="Arial"/>
      </w:rPr>
    </w:pPr>
  </w:p>
  <w:p w14:paraId="2CCFA917" w14:textId="77777777" w:rsidR="003F0BAF" w:rsidRDefault="003F0BAF" w:rsidP="003F0BAF">
    <w:pPr>
      <w:pStyle w:val="Nagwek"/>
    </w:pPr>
  </w:p>
  <w:p w14:paraId="3596AFD9" w14:textId="77777777" w:rsidR="00C07F15" w:rsidRPr="00C07F15" w:rsidRDefault="00C359EC" w:rsidP="00C07F15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3 do S</w:t>
    </w:r>
    <w:r w:rsidR="00C07F15" w:rsidRPr="00C07F15">
      <w:rPr>
        <w:rFonts w:ascii="Arial" w:hAnsi="Arial" w:cs="Arial"/>
        <w:b/>
      </w:rPr>
      <w:t>WZ</w:t>
    </w:r>
  </w:p>
  <w:p w14:paraId="70E4DF29" w14:textId="77777777" w:rsidR="001B46EF" w:rsidRPr="00FD25C1" w:rsidRDefault="001B46EF" w:rsidP="00C604F8">
    <w:pPr>
      <w:tabs>
        <w:tab w:val="left" w:pos="540"/>
      </w:tabs>
      <w:spacing w:after="0" w:line="20" w:lineRule="exact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5AE09B2"/>
    <w:lvl w:ilvl="0" w:tplc="6F48C1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36888"/>
    <w:multiLevelType w:val="hybridMultilevel"/>
    <w:tmpl w:val="90BE67E2"/>
    <w:lvl w:ilvl="0" w:tplc="07081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E3B17"/>
    <w:multiLevelType w:val="hybridMultilevel"/>
    <w:tmpl w:val="15AE09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1FE13658"/>
    <w:multiLevelType w:val="hybridMultilevel"/>
    <w:tmpl w:val="0832A802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6FB5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D0D10B1"/>
    <w:multiLevelType w:val="hybridMultilevel"/>
    <w:tmpl w:val="5B78866E"/>
    <w:lvl w:ilvl="0" w:tplc="C2EEBF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AFC78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B678976A">
      <w:start w:val="1"/>
      <w:numFmt w:val="decimal"/>
      <w:lvlText w:val="3.%3."/>
      <w:lvlJc w:val="right"/>
      <w:pPr>
        <w:ind w:left="1800" w:hanging="18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C5EED990">
      <w:start w:val="1"/>
      <w:numFmt w:val="decimal"/>
      <w:lvlText w:val="%6."/>
      <w:lvlJc w:val="right"/>
      <w:pPr>
        <w:ind w:left="3960" w:hanging="180"/>
      </w:pPr>
      <w:rPr>
        <w:rFonts w:ascii="Arial" w:eastAsia="Times New Roman" w:hAnsi="Arial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8539B"/>
    <w:multiLevelType w:val="multilevel"/>
    <w:tmpl w:val="AA8C5180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33C291D"/>
    <w:multiLevelType w:val="hybridMultilevel"/>
    <w:tmpl w:val="CE368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55A5C"/>
    <w:multiLevelType w:val="hybridMultilevel"/>
    <w:tmpl w:val="AF62C1E8"/>
    <w:lvl w:ilvl="0" w:tplc="04150011">
      <w:start w:val="1"/>
      <w:numFmt w:val="decimal"/>
      <w:lvlText w:val="%1)"/>
      <w:lvlJc w:val="left"/>
      <w:pPr>
        <w:ind w:left="186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10" w15:restartNumberingAfterBreak="0">
    <w:nsid w:val="63C3731B"/>
    <w:multiLevelType w:val="hybridMultilevel"/>
    <w:tmpl w:val="3FF0659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20526510">
    <w:abstractNumId w:val="7"/>
  </w:num>
  <w:num w:numId="2" w16cid:durableId="595987156">
    <w:abstractNumId w:val="8"/>
  </w:num>
  <w:num w:numId="3" w16cid:durableId="1288122416">
    <w:abstractNumId w:val="3"/>
  </w:num>
  <w:num w:numId="4" w16cid:durableId="716047232">
    <w:abstractNumId w:val="6"/>
  </w:num>
  <w:num w:numId="5" w16cid:durableId="1161310483">
    <w:abstractNumId w:val="5"/>
  </w:num>
  <w:num w:numId="6" w16cid:durableId="1738701207">
    <w:abstractNumId w:val="10"/>
  </w:num>
  <w:num w:numId="7" w16cid:durableId="176927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142245">
    <w:abstractNumId w:val="1"/>
  </w:num>
  <w:num w:numId="9" w16cid:durableId="458962871">
    <w:abstractNumId w:val="9"/>
  </w:num>
  <w:num w:numId="10" w16cid:durableId="1318530037">
    <w:abstractNumId w:val="0"/>
  </w:num>
  <w:num w:numId="11" w16cid:durableId="793330100">
    <w:abstractNumId w:val="2"/>
  </w:num>
  <w:num w:numId="12" w16cid:durableId="1876581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34"/>
    <w:rsid w:val="00007E50"/>
    <w:rsid w:val="00013EEE"/>
    <w:rsid w:val="00026106"/>
    <w:rsid w:val="00063D19"/>
    <w:rsid w:val="00075085"/>
    <w:rsid w:val="00077E02"/>
    <w:rsid w:val="000866B1"/>
    <w:rsid w:val="000921E1"/>
    <w:rsid w:val="000973D1"/>
    <w:rsid w:val="000975BA"/>
    <w:rsid w:val="000A036C"/>
    <w:rsid w:val="000C44B4"/>
    <w:rsid w:val="000C5C5C"/>
    <w:rsid w:val="000C7534"/>
    <w:rsid w:val="000D24C3"/>
    <w:rsid w:val="000D5CD3"/>
    <w:rsid w:val="000F51AA"/>
    <w:rsid w:val="001022FC"/>
    <w:rsid w:val="00110B1B"/>
    <w:rsid w:val="00121F9A"/>
    <w:rsid w:val="00122FBA"/>
    <w:rsid w:val="001341F7"/>
    <w:rsid w:val="0016196B"/>
    <w:rsid w:val="00162D06"/>
    <w:rsid w:val="00173436"/>
    <w:rsid w:val="00176E4D"/>
    <w:rsid w:val="00197767"/>
    <w:rsid w:val="001A5EFA"/>
    <w:rsid w:val="001B46EF"/>
    <w:rsid w:val="001B7484"/>
    <w:rsid w:val="001B7C60"/>
    <w:rsid w:val="001C09AB"/>
    <w:rsid w:val="001D47BB"/>
    <w:rsid w:val="001F1F29"/>
    <w:rsid w:val="00202A73"/>
    <w:rsid w:val="00211CE1"/>
    <w:rsid w:val="00246E71"/>
    <w:rsid w:val="00274517"/>
    <w:rsid w:val="00274D73"/>
    <w:rsid w:val="00286BE2"/>
    <w:rsid w:val="002961BF"/>
    <w:rsid w:val="002A5873"/>
    <w:rsid w:val="002D0284"/>
    <w:rsid w:val="00333228"/>
    <w:rsid w:val="00345918"/>
    <w:rsid w:val="00347876"/>
    <w:rsid w:val="00357471"/>
    <w:rsid w:val="00362B5B"/>
    <w:rsid w:val="0037461C"/>
    <w:rsid w:val="00375079"/>
    <w:rsid w:val="0037613C"/>
    <w:rsid w:val="0038151E"/>
    <w:rsid w:val="003C01DF"/>
    <w:rsid w:val="003E4A8E"/>
    <w:rsid w:val="003E4EA2"/>
    <w:rsid w:val="003E5DE3"/>
    <w:rsid w:val="003F0BAF"/>
    <w:rsid w:val="003F2A5D"/>
    <w:rsid w:val="00412921"/>
    <w:rsid w:val="00413771"/>
    <w:rsid w:val="004244D3"/>
    <w:rsid w:val="00434299"/>
    <w:rsid w:val="00434C05"/>
    <w:rsid w:val="004351F0"/>
    <w:rsid w:val="00441851"/>
    <w:rsid w:val="0046785B"/>
    <w:rsid w:val="004708DA"/>
    <w:rsid w:val="00472DB7"/>
    <w:rsid w:val="00496FE8"/>
    <w:rsid w:val="004A77AB"/>
    <w:rsid w:val="004C7416"/>
    <w:rsid w:val="004E5E60"/>
    <w:rsid w:val="004F2F5A"/>
    <w:rsid w:val="005063D5"/>
    <w:rsid w:val="005254E0"/>
    <w:rsid w:val="00536A35"/>
    <w:rsid w:val="00542027"/>
    <w:rsid w:val="00542992"/>
    <w:rsid w:val="00551909"/>
    <w:rsid w:val="00587952"/>
    <w:rsid w:val="005A08A0"/>
    <w:rsid w:val="005A13A5"/>
    <w:rsid w:val="005A608C"/>
    <w:rsid w:val="005B7063"/>
    <w:rsid w:val="005F5A9A"/>
    <w:rsid w:val="00601206"/>
    <w:rsid w:val="006025E1"/>
    <w:rsid w:val="00607ECE"/>
    <w:rsid w:val="00617F46"/>
    <w:rsid w:val="00623C69"/>
    <w:rsid w:val="006540B8"/>
    <w:rsid w:val="0067059C"/>
    <w:rsid w:val="006731D2"/>
    <w:rsid w:val="00686E66"/>
    <w:rsid w:val="006A1E3C"/>
    <w:rsid w:val="006B08EE"/>
    <w:rsid w:val="006C40E6"/>
    <w:rsid w:val="006D0C50"/>
    <w:rsid w:val="006D4BC7"/>
    <w:rsid w:val="006E374A"/>
    <w:rsid w:val="006F04E3"/>
    <w:rsid w:val="0070365C"/>
    <w:rsid w:val="00724B24"/>
    <w:rsid w:val="00744EB6"/>
    <w:rsid w:val="00746530"/>
    <w:rsid w:val="00770BE8"/>
    <w:rsid w:val="007712E1"/>
    <w:rsid w:val="007828EF"/>
    <w:rsid w:val="0079377F"/>
    <w:rsid w:val="007977FF"/>
    <w:rsid w:val="007A7D15"/>
    <w:rsid w:val="007B12CC"/>
    <w:rsid w:val="00814803"/>
    <w:rsid w:val="00817E6A"/>
    <w:rsid w:val="008453AA"/>
    <w:rsid w:val="00845F68"/>
    <w:rsid w:val="0088730B"/>
    <w:rsid w:val="00887A98"/>
    <w:rsid w:val="008B3D6B"/>
    <w:rsid w:val="008C4BA4"/>
    <w:rsid w:val="00913B10"/>
    <w:rsid w:val="0091464F"/>
    <w:rsid w:val="009607CA"/>
    <w:rsid w:val="00960EC7"/>
    <w:rsid w:val="00963908"/>
    <w:rsid w:val="00972CA1"/>
    <w:rsid w:val="00987845"/>
    <w:rsid w:val="00990966"/>
    <w:rsid w:val="0099796D"/>
    <w:rsid w:val="009A5DB6"/>
    <w:rsid w:val="009C14BE"/>
    <w:rsid w:val="009C587A"/>
    <w:rsid w:val="009D52AA"/>
    <w:rsid w:val="00A21705"/>
    <w:rsid w:val="00A7263C"/>
    <w:rsid w:val="00A81C83"/>
    <w:rsid w:val="00AA29B7"/>
    <w:rsid w:val="00AB1EA7"/>
    <w:rsid w:val="00AB357E"/>
    <w:rsid w:val="00AD0007"/>
    <w:rsid w:val="00AD0100"/>
    <w:rsid w:val="00AD4201"/>
    <w:rsid w:val="00AE62FB"/>
    <w:rsid w:val="00AE7AEF"/>
    <w:rsid w:val="00B038F7"/>
    <w:rsid w:val="00B1065F"/>
    <w:rsid w:val="00B311CA"/>
    <w:rsid w:val="00B91F07"/>
    <w:rsid w:val="00B92CDE"/>
    <w:rsid w:val="00B93650"/>
    <w:rsid w:val="00BC4B08"/>
    <w:rsid w:val="00BE3695"/>
    <w:rsid w:val="00C07F15"/>
    <w:rsid w:val="00C14387"/>
    <w:rsid w:val="00C143C2"/>
    <w:rsid w:val="00C359EC"/>
    <w:rsid w:val="00C604F8"/>
    <w:rsid w:val="00C90207"/>
    <w:rsid w:val="00C95F5B"/>
    <w:rsid w:val="00CA0650"/>
    <w:rsid w:val="00CB0599"/>
    <w:rsid w:val="00CB4428"/>
    <w:rsid w:val="00CC2D14"/>
    <w:rsid w:val="00CD32B1"/>
    <w:rsid w:val="00CD463A"/>
    <w:rsid w:val="00CE7F82"/>
    <w:rsid w:val="00CF1FEF"/>
    <w:rsid w:val="00CF3651"/>
    <w:rsid w:val="00CF38E2"/>
    <w:rsid w:val="00D01CF4"/>
    <w:rsid w:val="00D02F6A"/>
    <w:rsid w:val="00D07C21"/>
    <w:rsid w:val="00D10286"/>
    <w:rsid w:val="00D14611"/>
    <w:rsid w:val="00D2115D"/>
    <w:rsid w:val="00D36FE8"/>
    <w:rsid w:val="00D5396C"/>
    <w:rsid w:val="00D77EFC"/>
    <w:rsid w:val="00DA3D95"/>
    <w:rsid w:val="00DA4BA4"/>
    <w:rsid w:val="00DC796F"/>
    <w:rsid w:val="00E039EB"/>
    <w:rsid w:val="00E250BD"/>
    <w:rsid w:val="00E31288"/>
    <w:rsid w:val="00E34A41"/>
    <w:rsid w:val="00E4105C"/>
    <w:rsid w:val="00E43DA8"/>
    <w:rsid w:val="00E625EC"/>
    <w:rsid w:val="00E9064A"/>
    <w:rsid w:val="00E90CA5"/>
    <w:rsid w:val="00E90CB2"/>
    <w:rsid w:val="00E941AE"/>
    <w:rsid w:val="00EC2D64"/>
    <w:rsid w:val="00EC7663"/>
    <w:rsid w:val="00ED2828"/>
    <w:rsid w:val="00EE5DEC"/>
    <w:rsid w:val="00F044AE"/>
    <w:rsid w:val="00F21457"/>
    <w:rsid w:val="00F2230B"/>
    <w:rsid w:val="00F44DF3"/>
    <w:rsid w:val="00F719A8"/>
    <w:rsid w:val="00F9186C"/>
    <w:rsid w:val="00FA2FCE"/>
    <w:rsid w:val="00FB269F"/>
    <w:rsid w:val="00FC2C2F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84B322"/>
  <w15:docId w15:val="{17716CCE-1585-4A8E-A576-DE0CC33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5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C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0C75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C75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DC7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7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C7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7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79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79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263C"/>
  </w:style>
  <w:style w:type="paragraph" w:styleId="Stopka">
    <w:name w:val="footer"/>
    <w:basedOn w:val="Normalny"/>
    <w:link w:val="StopkaZnak"/>
    <w:uiPriority w:val="99"/>
    <w:rsid w:val="00A7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263C"/>
  </w:style>
  <w:style w:type="character" w:styleId="Hipercze">
    <w:name w:val="Hyperlink"/>
    <w:basedOn w:val="Domylnaczcionkaakapitu"/>
    <w:uiPriority w:val="99"/>
    <w:rsid w:val="00AD0007"/>
    <w:rPr>
      <w:color w:val="0000FF"/>
      <w:u w:val="singl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14387"/>
    <w:pPr>
      <w:spacing w:before="40" w:after="40" w:line="300" w:lineRule="exact"/>
      <w:ind w:left="720"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C14387"/>
  </w:style>
  <w:style w:type="paragraph" w:customStyle="1" w:styleId="pkt">
    <w:name w:val="pkt"/>
    <w:basedOn w:val="Normalny"/>
    <w:link w:val="pktZnak"/>
    <w:rsid w:val="00C359EC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pktZnak">
    <w:name w:val="pkt Znak"/>
    <w:link w:val="pkt"/>
    <w:locked/>
    <w:rsid w:val="00C359EC"/>
    <w:rPr>
      <w:rFonts w:cs="Calibri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2D06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potrzeby postępowania o udzielenie zamówienia sektorowego pn</vt:lpstr>
    </vt:vector>
  </TitlesOfParts>
  <Company>Urząd Marszałkowski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potrzeby postępowania o udzielenie zamówienia sektorowego pn</dc:title>
  <dc:subject/>
  <dc:creator>Stefan Kujawski</dc:creator>
  <cp:keywords/>
  <dc:description/>
  <cp:lastModifiedBy>Justyna Moroch</cp:lastModifiedBy>
  <cp:revision>3</cp:revision>
  <cp:lastPrinted>2018-01-03T09:47:00Z</cp:lastPrinted>
  <dcterms:created xsi:type="dcterms:W3CDTF">2025-01-22T09:51:00Z</dcterms:created>
  <dcterms:modified xsi:type="dcterms:W3CDTF">2025-02-26T11:12:00Z</dcterms:modified>
</cp:coreProperties>
</file>