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15D2" w14:textId="117C8636" w:rsidR="00933BA2" w:rsidRPr="005F3D4E" w:rsidRDefault="00933BA2" w:rsidP="005F3D4E">
      <w:pPr>
        <w:jc w:val="center"/>
        <w:rPr>
          <w:rFonts w:ascii="Arial" w:hAnsi="Arial" w:cs="Arial"/>
          <w:b/>
          <w:u w:val="single"/>
        </w:rPr>
      </w:pPr>
      <w:r w:rsidRPr="005F3D4E">
        <w:rPr>
          <w:rFonts w:ascii="Arial" w:hAnsi="Arial" w:cs="Arial"/>
          <w:b/>
          <w:u w:val="single"/>
        </w:rPr>
        <w:t>Opis Przedmiotu zamówienia</w:t>
      </w:r>
    </w:p>
    <w:p w14:paraId="0DBEE2AD" w14:textId="77777777" w:rsidR="00304B8D" w:rsidRPr="005F3D4E" w:rsidRDefault="00304B8D" w:rsidP="00304B8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F3D4E">
        <w:rPr>
          <w:rFonts w:ascii="Arial" w:hAnsi="Arial" w:cs="Arial"/>
        </w:rPr>
        <w:t>Eter naftowy 40/60 cz.d.a.  1 l – 5 szt.</w:t>
      </w:r>
    </w:p>
    <w:p w14:paraId="430F85FB" w14:textId="4AC89C67" w:rsidR="000C0364" w:rsidRPr="005F3D4E" w:rsidRDefault="00304B8D" w:rsidP="000C036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F3D4E">
        <w:rPr>
          <w:rFonts w:ascii="Arial" w:hAnsi="Arial" w:cs="Arial"/>
        </w:rPr>
        <w:t>Kwas solny 0,10 M, r-r mianowany  - 1 l – 1 szt.</w:t>
      </w:r>
    </w:p>
    <w:p w14:paraId="4234DE77" w14:textId="0D6471DC" w:rsidR="001D2C7C" w:rsidRPr="005F3D4E" w:rsidRDefault="0063451A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 xml:space="preserve">Gruszki </w:t>
      </w:r>
      <w:proofErr w:type="spellStart"/>
      <w:r w:rsidRPr="005F3D4E">
        <w:rPr>
          <w:rFonts w:ascii="Arial" w:hAnsi="Arial" w:cs="Arial"/>
        </w:rPr>
        <w:t>pipetowe</w:t>
      </w:r>
      <w:proofErr w:type="spellEnd"/>
      <w:r w:rsidRPr="005F3D4E">
        <w:rPr>
          <w:rFonts w:ascii="Arial" w:hAnsi="Arial" w:cs="Arial"/>
        </w:rPr>
        <w:t xml:space="preserve"> do 100 ml z wbudowanym filtrem 0,45 </w:t>
      </w:r>
      <w:proofErr w:type="spellStart"/>
      <w:r w:rsidRPr="005F3D4E">
        <w:rPr>
          <w:rFonts w:ascii="Arial" w:hAnsi="Arial" w:cs="Arial"/>
        </w:rPr>
        <w:t>um</w:t>
      </w:r>
      <w:proofErr w:type="spellEnd"/>
      <w:r w:rsidRPr="005F3D4E">
        <w:rPr>
          <w:rFonts w:ascii="Arial" w:hAnsi="Arial" w:cs="Arial"/>
        </w:rPr>
        <w:t xml:space="preserve"> – 3</w:t>
      </w:r>
      <w:r w:rsidR="0076282C" w:rsidRPr="005F3D4E">
        <w:rPr>
          <w:rFonts w:ascii="Arial" w:hAnsi="Arial" w:cs="Arial"/>
        </w:rPr>
        <w:t xml:space="preserve"> </w:t>
      </w:r>
      <w:r w:rsidRPr="005F3D4E">
        <w:rPr>
          <w:rFonts w:ascii="Arial" w:hAnsi="Arial" w:cs="Arial"/>
        </w:rPr>
        <w:t>szt</w:t>
      </w:r>
      <w:r w:rsidR="0076282C" w:rsidRPr="005F3D4E">
        <w:rPr>
          <w:rFonts w:ascii="Arial" w:hAnsi="Arial" w:cs="Arial"/>
        </w:rPr>
        <w:t>.</w:t>
      </w:r>
    </w:p>
    <w:p w14:paraId="584DCED5" w14:textId="475A9F56" w:rsidR="0063451A" w:rsidRPr="005F3D4E" w:rsidRDefault="0076282C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S</w:t>
      </w:r>
      <w:r w:rsidR="0063451A" w:rsidRPr="005F3D4E">
        <w:rPr>
          <w:rFonts w:ascii="Arial" w:hAnsi="Arial" w:cs="Arial"/>
        </w:rPr>
        <w:t>zalki jednorazowe aluminiowe</w:t>
      </w:r>
      <w:r w:rsidR="00076771" w:rsidRPr="005F3D4E">
        <w:rPr>
          <w:rFonts w:ascii="Arial" w:hAnsi="Arial" w:cs="Arial"/>
        </w:rPr>
        <w:t>-</w:t>
      </w:r>
      <w:r w:rsidR="0063451A" w:rsidRPr="005F3D4E">
        <w:rPr>
          <w:rFonts w:ascii="Arial" w:hAnsi="Arial" w:cs="Arial"/>
        </w:rPr>
        <w:t xml:space="preserve"> do </w:t>
      </w:r>
      <w:proofErr w:type="spellStart"/>
      <w:r w:rsidR="0063451A" w:rsidRPr="005F3D4E">
        <w:rPr>
          <w:rFonts w:ascii="Arial" w:hAnsi="Arial" w:cs="Arial"/>
        </w:rPr>
        <w:t>wagosuszarki</w:t>
      </w:r>
      <w:proofErr w:type="spellEnd"/>
      <w:r w:rsidR="0063451A" w:rsidRPr="005F3D4E">
        <w:rPr>
          <w:rFonts w:ascii="Arial" w:hAnsi="Arial" w:cs="Arial"/>
        </w:rPr>
        <w:t xml:space="preserve"> MA R firmy </w:t>
      </w:r>
      <w:proofErr w:type="spellStart"/>
      <w:r w:rsidR="0063451A" w:rsidRPr="005F3D4E">
        <w:rPr>
          <w:rFonts w:ascii="Arial" w:hAnsi="Arial" w:cs="Arial"/>
        </w:rPr>
        <w:t>Radwag</w:t>
      </w:r>
      <w:proofErr w:type="spellEnd"/>
      <w:r w:rsidR="0063451A" w:rsidRPr="005F3D4E">
        <w:rPr>
          <w:rFonts w:ascii="Arial" w:hAnsi="Arial" w:cs="Arial"/>
        </w:rPr>
        <w:t xml:space="preserve"> – </w:t>
      </w:r>
      <w:r w:rsidR="003D2DF5" w:rsidRPr="005F3D4E">
        <w:rPr>
          <w:rFonts w:ascii="Arial" w:hAnsi="Arial" w:cs="Arial"/>
        </w:rPr>
        <w:t>500 szt.</w:t>
      </w:r>
    </w:p>
    <w:p w14:paraId="1C100CF2" w14:textId="5CCB9B78" w:rsidR="00F57689" w:rsidRPr="005F3D4E" w:rsidRDefault="0063451A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 xml:space="preserve">Nosidło na butelki wykonane z PP - 6-cio miejscowe, </w:t>
      </w:r>
      <w:r w:rsidR="00437F23" w:rsidRPr="005F3D4E">
        <w:rPr>
          <w:rFonts w:ascii="Arial" w:hAnsi="Arial" w:cs="Arial"/>
        </w:rPr>
        <w:t xml:space="preserve"> o maksymalnej średnicy</w:t>
      </w:r>
      <w:r w:rsidR="009A3FE3" w:rsidRPr="005F3D4E">
        <w:rPr>
          <w:rFonts w:ascii="Arial" w:hAnsi="Arial" w:cs="Arial"/>
        </w:rPr>
        <w:t xml:space="preserve"> butelek</w:t>
      </w:r>
      <w:r w:rsidR="00437F23" w:rsidRPr="005F3D4E">
        <w:rPr>
          <w:rFonts w:ascii="Arial" w:hAnsi="Arial" w:cs="Arial"/>
        </w:rPr>
        <w:t xml:space="preserve"> 95 mm, </w:t>
      </w:r>
      <w:r w:rsidRPr="005F3D4E">
        <w:rPr>
          <w:rFonts w:ascii="Arial" w:hAnsi="Arial" w:cs="Arial"/>
        </w:rPr>
        <w:t>z uchwytem</w:t>
      </w:r>
      <w:r w:rsidR="0076282C" w:rsidRPr="005F3D4E">
        <w:rPr>
          <w:rFonts w:ascii="Arial" w:hAnsi="Arial" w:cs="Arial"/>
        </w:rPr>
        <w:t xml:space="preserve"> </w:t>
      </w:r>
      <w:r w:rsidRPr="005F3D4E">
        <w:rPr>
          <w:rFonts w:ascii="Arial" w:hAnsi="Arial" w:cs="Arial"/>
        </w:rPr>
        <w:t>po środku</w:t>
      </w:r>
      <w:r w:rsidR="0076282C" w:rsidRPr="005F3D4E">
        <w:rPr>
          <w:rFonts w:ascii="Arial" w:hAnsi="Arial" w:cs="Arial"/>
        </w:rPr>
        <w:t xml:space="preserve"> </w:t>
      </w:r>
      <w:r w:rsidR="009A3FE3" w:rsidRPr="005F3D4E">
        <w:rPr>
          <w:rFonts w:ascii="Arial" w:hAnsi="Arial" w:cs="Arial"/>
        </w:rPr>
        <w:t>(wym. 310x210x305</w:t>
      </w:r>
      <w:r w:rsidR="00DD72EE" w:rsidRPr="005F3D4E">
        <w:rPr>
          <w:rFonts w:ascii="Arial" w:hAnsi="Arial" w:cs="Arial"/>
        </w:rPr>
        <w:t xml:space="preserve"> mm</w:t>
      </w:r>
      <w:r w:rsidR="009A3FE3" w:rsidRPr="005F3D4E">
        <w:rPr>
          <w:rFonts w:ascii="Arial" w:hAnsi="Arial" w:cs="Arial"/>
        </w:rPr>
        <w:t xml:space="preserve"> lub 300x255x280</w:t>
      </w:r>
      <w:r w:rsidR="00DD72EE" w:rsidRPr="005F3D4E">
        <w:rPr>
          <w:rFonts w:ascii="Arial" w:hAnsi="Arial" w:cs="Arial"/>
        </w:rPr>
        <w:t xml:space="preserve"> mm</w:t>
      </w:r>
      <w:r w:rsidR="009A3FE3" w:rsidRPr="005F3D4E">
        <w:rPr>
          <w:rFonts w:ascii="Arial" w:hAnsi="Arial" w:cs="Arial"/>
        </w:rPr>
        <w:t xml:space="preserve">) </w:t>
      </w:r>
      <w:r w:rsidR="0076282C" w:rsidRPr="005F3D4E">
        <w:rPr>
          <w:rFonts w:ascii="Arial" w:hAnsi="Arial" w:cs="Arial"/>
        </w:rPr>
        <w:t xml:space="preserve">– </w:t>
      </w:r>
      <w:r w:rsidR="00F57689" w:rsidRPr="005F3D4E">
        <w:rPr>
          <w:rFonts w:ascii="Arial" w:hAnsi="Arial" w:cs="Arial"/>
        </w:rPr>
        <w:t>3 szt.</w:t>
      </w:r>
    </w:p>
    <w:p w14:paraId="5E37C974" w14:textId="4674E0AE" w:rsidR="00F10354" w:rsidRPr="005F3D4E" w:rsidRDefault="0076282C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C</w:t>
      </w:r>
      <w:r w:rsidR="00F10354" w:rsidRPr="005F3D4E">
        <w:rPr>
          <w:rFonts w:ascii="Arial" w:hAnsi="Arial" w:cs="Arial"/>
        </w:rPr>
        <w:t>ylinder szklany, wysoki, klasy A z niebieską skalą</w:t>
      </w:r>
      <w:r w:rsidR="004B10DF" w:rsidRPr="005F3D4E">
        <w:rPr>
          <w:rFonts w:ascii="Arial" w:hAnsi="Arial" w:cs="Arial"/>
        </w:rPr>
        <w:t>, 1000 ml</w:t>
      </w:r>
      <w:r w:rsidR="00F10354" w:rsidRPr="005F3D4E">
        <w:rPr>
          <w:rFonts w:ascii="Arial" w:hAnsi="Arial" w:cs="Arial"/>
        </w:rPr>
        <w:t xml:space="preserve"> – 5 sz</w:t>
      </w:r>
      <w:r w:rsidRPr="005F3D4E">
        <w:rPr>
          <w:rFonts w:ascii="Arial" w:hAnsi="Arial" w:cs="Arial"/>
        </w:rPr>
        <w:t>t.</w:t>
      </w:r>
    </w:p>
    <w:p w14:paraId="0DCFD036" w14:textId="3CD29C01" w:rsidR="0076282C" w:rsidRPr="005F3D4E" w:rsidRDefault="0076282C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C</w:t>
      </w:r>
      <w:r w:rsidR="004B10DF" w:rsidRPr="005F3D4E">
        <w:rPr>
          <w:rFonts w:ascii="Arial" w:hAnsi="Arial" w:cs="Arial"/>
          <w:color w:val="000000" w:themeColor="text1"/>
        </w:rPr>
        <w:t>ylinder szklany, wysoki, klasy A z niebieską skalą, 50 ml – 50 szt.</w:t>
      </w:r>
    </w:p>
    <w:p w14:paraId="76B7B185" w14:textId="7A23AA48" w:rsidR="00BC7AC0" w:rsidRPr="005F3D4E" w:rsidRDefault="00BC7AC0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Pipeta jednomiarowa, kl. AS, skalowane na wypływ (EX), z niebieską skalą 10 ml – 10 szt.</w:t>
      </w:r>
    </w:p>
    <w:p w14:paraId="5C30658A" w14:textId="0907C094" w:rsidR="00B61560" w:rsidRPr="005F3D4E" w:rsidRDefault="00B61560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Pipeta jednomiarowa, kl. AS, skalowane na wypływ (EX), z niebieską skalą 20 ml – 10 szt.</w:t>
      </w:r>
    </w:p>
    <w:p w14:paraId="6A7ED5A7" w14:textId="0973B10E" w:rsidR="0094192F" w:rsidRPr="005F3D4E" w:rsidRDefault="00B61560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Pipeta jednomiarowa, kl. AS, skalowane na wypływ (EX), z niebieską skalą 25 ml – 10 szt.</w:t>
      </w:r>
    </w:p>
    <w:p w14:paraId="642CCC95" w14:textId="6D967EF3" w:rsidR="00B61560" w:rsidRPr="005F3D4E" w:rsidRDefault="00B61560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Pipeta jednomiarowa, kl. AS</w:t>
      </w:r>
      <w:r w:rsidR="0063003C" w:rsidRPr="005F3D4E">
        <w:rPr>
          <w:rFonts w:ascii="Arial" w:hAnsi="Arial" w:cs="Arial"/>
          <w:color w:val="000000" w:themeColor="text1"/>
        </w:rPr>
        <w:t>,</w:t>
      </w:r>
      <w:r w:rsidRPr="005F3D4E">
        <w:rPr>
          <w:rFonts w:ascii="Arial" w:hAnsi="Arial" w:cs="Arial"/>
          <w:color w:val="000000" w:themeColor="text1"/>
        </w:rPr>
        <w:t xml:space="preserve"> skalowane na wypływ (EX), z niebieską skalą 50 ml – 10 szt.</w:t>
      </w:r>
    </w:p>
    <w:p w14:paraId="20BD4F4D" w14:textId="4457F944" w:rsidR="007444EC" w:rsidRPr="005F3D4E" w:rsidRDefault="007444EC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 xml:space="preserve">Zlewki szklane niskie, </w:t>
      </w:r>
      <w:r w:rsidR="00F80B00" w:rsidRPr="005F3D4E">
        <w:rPr>
          <w:rFonts w:ascii="Arial" w:hAnsi="Arial" w:cs="Arial"/>
          <w:color w:val="000000" w:themeColor="text1"/>
        </w:rPr>
        <w:t xml:space="preserve">ze szkła </w:t>
      </w:r>
      <w:r w:rsidR="009404AD" w:rsidRPr="005F3D4E">
        <w:rPr>
          <w:rFonts w:ascii="Arial" w:hAnsi="Arial" w:cs="Arial"/>
          <w:color w:val="000000" w:themeColor="text1"/>
        </w:rPr>
        <w:t xml:space="preserve">typu </w:t>
      </w:r>
      <w:proofErr w:type="spellStart"/>
      <w:r w:rsidR="00F80B00" w:rsidRPr="005F3D4E">
        <w:rPr>
          <w:rFonts w:ascii="Arial" w:hAnsi="Arial" w:cs="Arial"/>
          <w:color w:val="000000" w:themeColor="text1"/>
        </w:rPr>
        <w:t>Simax</w:t>
      </w:r>
      <w:proofErr w:type="spellEnd"/>
      <w:r w:rsidR="009404AD" w:rsidRPr="005F3D4E">
        <w:rPr>
          <w:rFonts w:ascii="Arial" w:hAnsi="Arial" w:cs="Arial"/>
          <w:color w:val="000000" w:themeColor="text1"/>
        </w:rPr>
        <w:t xml:space="preserve"> lub równoważne (równoważny skład chemiczny szkła)</w:t>
      </w:r>
      <w:r w:rsidR="00D83D24" w:rsidRPr="005F3D4E">
        <w:rPr>
          <w:rFonts w:ascii="Arial" w:hAnsi="Arial" w:cs="Arial"/>
          <w:color w:val="000000" w:themeColor="text1"/>
        </w:rPr>
        <w:t xml:space="preserve"> </w:t>
      </w:r>
      <w:r w:rsidR="00F80B00" w:rsidRPr="005F3D4E">
        <w:rPr>
          <w:rFonts w:ascii="Arial" w:hAnsi="Arial" w:cs="Arial"/>
          <w:color w:val="000000" w:themeColor="text1"/>
        </w:rPr>
        <w:t>– 50 ml – 30 szt.</w:t>
      </w:r>
    </w:p>
    <w:p w14:paraId="36FD245C" w14:textId="77094F9E" w:rsidR="00280944" w:rsidRPr="005F3D4E" w:rsidRDefault="00F80B00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 xml:space="preserve">Zlewki szklane niskie, ze szkła </w:t>
      </w:r>
      <w:r w:rsidR="009404AD" w:rsidRPr="005F3D4E">
        <w:rPr>
          <w:rFonts w:ascii="Arial" w:hAnsi="Arial" w:cs="Arial"/>
          <w:color w:val="000000" w:themeColor="text1"/>
        </w:rPr>
        <w:t xml:space="preserve">typu </w:t>
      </w:r>
      <w:proofErr w:type="spellStart"/>
      <w:r w:rsidR="009404AD" w:rsidRPr="005F3D4E">
        <w:rPr>
          <w:rFonts w:ascii="Arial" w:hAnsi="Arial" w:cs="Arial"/>
          <w:color w:val="000000" w:themeColor="text1"/>
        </w:rPr>
        <w:t>Simax</w:t>
      </w:r>
      <w:proofErr w:type="spellEnd"/>
      <w:r w:rsidR="009404AD" w:rsidRPr="005F3D4E">
        <w:rPr>
          <w:rFonts w:ascii="Arial" w:hAnsi="Arial" w:cs="Arial"/>
          <w:color w:val="000000" w:themeColor="text1"/>
        </w:rPr>
        <w:t xml:space="preserve"> lub równoważne (równoważny skład chemiczny szkła)</w:t>
      </w:r>
      <w:r w:rsidR="00D83D24" w:rsidRPr="005F3D4E">
        <w:rPr>
          <w:rFonts w:ascii="Arial" w:hAnsi="Arial" w:cs="Arial"/>
          <w:color w:val="000000" w:themeColor="text1"/>
        </w:rPr>
        <w:t xml:space="preserve"> </w:t>
      </w:r>
      <w:r w:rsidRPr="005F3D4E">
        <w:rPr>
          <w:rFonts w:ascii="Arial" w:hAnsi="Arial" w:cs="Arial"/>
          <w:color w:val="000000" w:themeColor="text1"/>
        </w:rPr>
        <w:t xml:space="preserve">– 100 </w:t>
      </w:r>
      <w:r w:rsidR="00BC7AC0" w:rsidRPr="005F3D4E">
        <w:rPr>
          <w:rFonts w:ascii="Arial" w:hAnsi="Arial" w:cs="Arial"/>
          <w:color w:val="000000" w:themeColor="text1"/>
        </w:rPr>
        <w:t>ml</w:t>
      </w:r>
      <w:r w:rsidR="00DA077D" w:rsidRPr="005F3D4E">
        <w:rPr>
          <w:rFonts w:ascii="Arial" w:hAnsi="Arial" w:cs="Arial"/>
          <w:color w:val="000000" w:themeColor="text1"/>
        </w:rPr>
        <w:t xml:space="preserve"> </w:t>
      </w:r>
      <w:r w:rsidRPr="005F3D4E">
        <w:rPr>
          <w:rFonts w:ascii="Arial" w:hAnsi="Arial" w:cs="Arial"/>
          <w:color w:val="000000" w:themeColor="text1"/>
        </w:rPr>
        <w:t>– 30 szt.</w:t>
      </w:r>
    </w:p>
    <w:p w14:paraId="0C998EF1" w14:textId="34614792" w:rsidR="00F80B00" w:rsidRPr="005F3D4E" w:rsidRDefault="0076282C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K</w:t>
      </w:r>
      <w:r w:rsidR="00F80B00" w:rsidRPr="005F3D4E">
        <w:rPr>
          <w:rFonts w:ascii="Arial" w:hAnsi="Arial" w:cs="Arial"/>
          <w:color w:val="000000" w:themeColor="text1"/>
        </w:rPr>
        <w:t xml:space="preserve">ońcówki do pipet </w:t>
      </w:r>
      <w:r w:rsidR="000C1407" w:rsidRPr="005F3D4E">
        <w:rPr>
          <w:rFonts w:ascii="Arial" w:hAnsi="Arial" w:cs="Arial"/>
          <w:color w:val="000000" w:themeColor="text1"/>
        </w:rPr>
        <w:t xml:space="preserve">HTL z fazowym zakończeniem </w:t>
      </w:r>
      <w:r w:rsidR="00F80B00" w:rsidRPr="005F3D4E">
        <w:rPr>
          <w:rFonts w:ascii="Arial" w:hAnsi="Arial" w:cs="Arial"/>
          <w:color w:val="000000" w:themeColor="text1"/>
        </w:rPr>
        <w:t xml:space="preserve">100-1000 ul – </w:t>
      </w:r>
      <w:r w:rsidR="003D2DF5" w:rsidRPr="005F3D4E">
        <w:rPr>
          <w:rFonts w:ascii="Arial" w:hAnsi="Arial" w:cs="Arial"/>
          <w:color w:val="000000" w:themeColor="text1"/>
        </w:rPr>
        <w:t>1000 szt.</w:t>
      </w:r>
    </w:p>
    <w:p w14:paraId="05834E9B" w14:textId="0AE39222" w:rsidR="00F80B00" w:rsidRPr="005F3D4E" w:rsidRDefault="00F80B00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 xml:space="preserve">Końcówki do pipet </w:t>
      </w:r>
      <w:r w:rsidR="000C1407" w:rsidRPr="005F3D4E">
        <w:rPr>
          <w:rFonts w:ascii="Arial" w:hAnsi="Arial" w:cs="Arial"/>
          <w:color w:val="000000" w:themeColor="text1"/>
        </w:rPr>
        <w:t xml:space="preserve">HTL z fazowym zakończeniem  </w:t>
      </w:r>
      <w:r w:rsidRPr="005F3D4E">
        <w:rPr>
          <w:rFonts w:ascii="Arial" w:hAnsi="Arial" w:cs="Arial"/>
          <w:color w:val="000000" w:themeColor="text1"/>
        </w:rPr>
        <w:t xml:space="preserve">1000-5000 ul – </w:t>
      </w:r>
      <w:r w:rsidR="003D2DF5" w:rsidRPr="005F3D4E">
        <w:rPr>
          <w:rFonts w:ascii="Arial" w:hAnsi="Arial" w:cs="Arial"/>
          <w:color w:val="000000" w:themeColor="text1"/>
        </w:rPr>
        <w:t>1000 szt.</w:t>
      </w:r>
    </w:p>
    <w:p w14:paraId="3E750A1D" w14:textId="171FD23F" w:rsidR="00F80B00" w:rsidRPr="005F3D4E" w:rsidRDefault="00280944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Tacki z melaniny, wymiar 240x180 – 2 szt.</w:t>
      </w:r>
    </w:p>
    <w:p w14:paraId="5BB63A50" w14:textId="73BCABD2" w:rsidR="00280944" w:rsidRPr="005F3D4E" w:rsidRDefault="00280944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Tacki z melaniny, wymiar 268x208 – 2 szt.</w:t>
      </w:r>
    </w:p>
    <w:p w14:paraId="279F9737" w14:textId="3293FDD9" w:rsidR="00280944" w:rsidRPr="005F3D4E" w:rsidRDefault="00D7728D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 xml:space="preserve">Probówki typu </w:t>
      </w:r>
      <w:proofErr w:type="spellStart"/>
      <w:r w:rsidRPr="005F3D4E">
        <w:rPr>
          <w:rFonts w:ascii="Arial" w:hAnsi="Arial" w:cs="Arial"/>
          <w:color w:val="000000" w:themeColor="text1"/>
        </w:rPr>
        <w:t>Falcon</w:t>
      </w:r>
      <w:proofErr w:type="spellEnd"/>
      <w:r w:rsidRPr="005F3D4E">
        <w:rPr>
          <w:rFonts w:ascii="Arial" w:hAnsi="Arial" w:cs="Arial"/>
          <w:color w:val="000000" w:themeColor="text1"/>
        </w:rPr>
        <w:t xml:space="preserve"> z zakrętką Plug-</w:t>
      </w:r>
      <w:proofErr w:type="spellStart"/>
      <w:r w:rsidRPr="005F3D4E">
        <w:rPr>
          <w:rFonts w:ascii="Arial" w:hAnsi="Arial" w:cs="Arial"/>
          <w:color w:val="000000" w:themeColor="text1"/>
        </w:rPr>
        <w:t>Seal</w:t>
      </w:r>
      <w:proofErr w:type="spellEnd"/>
      <w:r w:rsidRPr="005F3D4E">
        <w:rPr>
          <w:rFonts w:ascii="Arial" w:hAnsi="Arial" w:cs="Arial"/>
          <w:color w:val="000000" w:themeColor="text1"/>
        </w:rPr>
        <w:t xml:space="preserve"> – w statywach – o poj. 1</w:t>
      </w:r>
      <w:r w:rsidR="00232C5C" w:rsidRPr="005F3D4E">
        <w:rPr>
          <w:rFonts w:ascii="Arial" w:hAnsi="Arial" w:cs="Arial"/>
          <w:color w:val="000000" w:themeColor="text1"/>
        </w:rPr>
        <w:t xml:space="preserve">5 ml </w:t>
      </w:r>
      <w:r w:rsidR="00DA077D" w:rsidRPr="005F3D4E">
        <w:rPr>
          <w:rFonts w:ascii="Arial" w:hAnsi="Arial" w:cs="Arial"/>
          <w:color w:val="000000" w:themeColor="text1"/>
        </w:rPr>
        <w:t xml:space="preserve">– </w:t>
      </w:r>
      <w:r w:rsidR="003D2DF5" w:rsidRPr="005F3D4E">
        <w:rPr>
          <w:rFonts w:ascii="Arial" w:hAnsi="Arial" w:cs="Arial"/>
          <w:color w:val="000000" w:themeColor="text1"/>
        </w:rPr>
        <w:t>100 szt.</w:t>
      </w:r>
    </w:p>
    <w:p w14:paraId="07A199D9" w14:textId="675DADEA" w:rsidR="00232C5C" w:rsidRPr="005F3D4E" w:rsidRDefault="00232C5C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 xml:space="preserve">Probówki typu </w:t>
      </w:r>
      <w:proofErr w:type="spellStart"/>
      <w:r w:rsidRPr="005F3D4E">
        <w:rPr>
          <w:rFonts w:ascii="Arial" w:hAnsi="Arial" w:cs="Arial"/>
          <w:color w:val="000000" w:themeColor="text1"/>
        </w:rPr>
        <w:t>Falcon</w:t>
      </w:r>
      <w:proofErr w:type="spellEnd"/>
      <w:r w:rsidRPr="005F3D4E">
        <w:rPr>
          <w:rFonts w:ascii="Arial" w:hAnsi="Arial" w:cs="Arial"/>
          <w:color w:val="000000" w:themeColor="text1"/>
        </w:rPr>
        <w:t xml:space="preserve"> z zakrętką Plug-</w:t>
      </w:r>
      <w:proofErr w:type="spellStart"/>
      <w:r w:rsidRPr="005F3D4E">
        <w:rPr>
          <w:rFonts w:ascii="Arial" w:hAnsi="Arial" w:cs="Arial"/>
          <w:color w:val="000000" w:themeColor="text1"/>
        </w:rPr>
        <w:t>Seal</w:t>
      </w:r>
      <w:proofErr w:type="spellEnd"/>
      <w:r w:rsidRPr="005F3D4E">
        <w:rPr>
          <w:rFonts w:ascii="Arial" w:hAnsi="Arial" w:cs="Arial"/>
          <w:color w:val="000000" w:themeColor="text1"/>
        </w:rPr>
        <w:t xml:space="preserve"> – w statywach – o poj. 50 ml </w:t>
      </w:r>
      <w:r w:rsidR="00DA077D" w:rsidRPr="005F3D4E">
        <w:rPr>
          <w:rFonts w:ascii="Arial" w:hAnsi="Arial" w:cs="Arial"/>
          <w:color w:val="000000" w:themeColor="text1"/>
        </w:rPr>
        <w:t xml:space="preserve">– </w:t>
      </w:r>
      <w:r w:rsidR="003D2DF5" w:rsidRPr="005F3D4E">
        <w:rPr>
          <w:rFonts w:ascii="Arial" w:hAnsi="Arial" w:cs="Arial"/>
          <w:color w:val="000000" w:themeColor="text1"/>
        </w:rPr>
        <w:t>100 szt.</w:t>
      </w:r>
    </w:p>
    <w:p w14:paraId="5EAEF323" w14:textId="763AC0C8" w:rsidR="00E90B14" w:rsidRPr="005F3D4E" w:rsidRDefault="0076282C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O</w:t>
      </w:r>
      <w:r w:rsidR="00E90B14" w:rsidRPr="005F3D4E">
        <w:rPr>
          <w:rFonts w:ascii="Arial" w:hAnsi="Arial" w:cs="Arial"/>
          <w:color w:val="000000" w:themeColor="text1"/>
        </w:rPr>
        <w:t>krągły stojak na pipety szklane, niebieski – 2 szt.</w:t>
      </w:r>
    </w:p>
    <w:p w14:paraId="68A462BB" w14:textId="4F9734F1" w:rsidR="00264B65" w:rsidRPr="005F3D4E" w:rsidRDefault="00264B65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Tryskawki z niebieską zakrętką</w:t>
      </w:r>
      <w:r w:rsidR="002B2F46" w:rsidRPr="005F3D4E">
        <w:rPr>
          <w:rFonts w:ascii="Arial" w:hAnsi="Arial" w:cs="Arial"/>
          <w:color w:val="000000" w:themeColor="text1"/>
        </w:rPr>
        <w:t xml:space="preserve"> z przeźroczystego LDPE</w:t>
      </w:r>
      <w:r w:rsidRPr="005F3D4E">
        <w:rPr>
          <w:rFonts w:ascii="Arial" w:hAnsi="Arial" w:cs="Arial"/>
          <w:color w:val="000000" w:themeColor="text1"/>
        </w:rPr>
        <w:t xml:space="preserve"> – 3 szt.</w:t>
      </w:r>
    </w:p>
    <w:p w14:paraId="6980AB43" w14:textId="76D6D086" w:rsidR="00D200B6" w:rsidRPr="005F3D4E" w:rsidRDefault="008E57D2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 xml:space="preserve">Łyżeczka dwustronna na chemikalia (stal nierdzewna), </w:t>
      </w:r>
      <w:r w:rsidR="001D4B89" w:rsidRPr="005F3D4E">
        <w:rPr>
          <w:rFonts w:ascii="Arial" w:hAnsi="Arial" w:cs="Arial"/>
          <w:color w:val="000000" w:themeColor="text1"/>
        </w:rPr>
        <w:t>dł. całkowita 120 mm – 1 szt.</w:t>
      </w:r>
    </w:p>
    <w:p w14:paraId="6D92EFE5" w14:textId="2A0A8FC1" w:rsidR="001D4B89" w:rsidRPr="005F3D4E" w:rsidRDefault="001D4B89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Łyżeczka dwustronna na chemikalia (stal nierdzewna), dł</w:t>
      </w:r>
      <w:r w:rsidR="00232C5C" w:rsidRPr="005F3D4E">
        <w:rPr>
          <w:rFonts w:ascii="Arial" w:hAnsi="Arial" w:cs="Arial"/>
          <w:color w:val="000000" w:themeColor="text1"/>
        </w:rPr>
        <w:t>.</w:t>
      </w:r>
      <w:r w:rsidRPr="005F3D4E">
        <w:rPr>
          <w:rFonts w:ascii="Arial" w:hAnsi="Arial" w:cs="Arial"/>
          <w:color w:val="000000" w:themeColor="text1"/>
        </w:rPr>
        <w:t xml:space="preserve"> całkowita 150 mm – 2 szt. </w:t>
      </w:r>
    </w:p>
    <w:p w14:paraId="3AF66C8A" w14:textId="3C900FA6" w:rsidR="00232C5C" w:rsidRPr="005F3D4E" w:rsidRDefault="00EC1038" w:rsidP="007D3DCB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  <w:proofErr w:type="spellStart"/>
      <w:r w:rsidRPr="005F3D4E">
        <w:rPr>
          <w:rFonts w:ascii="Arial" w:hAnsi="Arial" w:cs="Arial"/>
          <w:color w:val="000000" w:themeColor="text1"/>
        </w:rPr>
        <w:t>Mikrołyżeczko</w:t>
      </w:r>
      <w:proofErr w:type="spellEnd"/>
      <w:r w:rsidRPr="005F3D4E">
        <w:rPr>
          <w:rFonts w:ascii="Arial" w:hAnsi="Arial" w:cs="Arial"/>
          <w:color w:val="000000" w:themeColor="text1"/>
        </w:rPr>
        <w:t>-szpatułka (stal nierdzewna), dł</w:t>
      </w:r>
      <w:r w:rsidR="00232C5C" w:rsidRPr="005F3D4E">
        <w:rPr>
          <w:rFonts w:ascii="Arial" w:hAnsi="Arial" w:cs="Arial"/>
          <w:color w:val="000000" w:themeColor="text1"/>
        </w:rPr>
        <w:t>.</w:t>
      </w:r>
      <w:r w:rsidRPr="005F3D4E">
        <w:rPr>
          <w:rFonts w:ascii="Arial" w:hAnsi="Arial" w:cs="Arial"/>
          <w:color w:val="000000" w:themeColor="text1"/>
        </w:rPr>
        <w:t xml:space="preserve"> całkowita 150 mm, wymiar łyżeczki 9x5- 1 szt. </w:t>
      </w:r>
    </w:p>
    <w:p w14:paraId="1AAEBB0F" w14:textId="2A75810A" w:rsidR="00232C5C" w:rsidRPr="005F3D4E" w:rsidRDefault="00232C5C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 xml:space="preserve">Pipeta Pasteura, niesterylna, 3 ml, z podziałką 0,5 – </w:t>
      </w:r>
      <w:r w:rsidR="003D2DF5" w:rsidRPr="005F3D4E">
        <w:rPr>
          <w:rFonts w:ascii="Arial" w:hAnsi="Arial" w:cs="Arial"/>
        </w:rPr>
        <w:t>500 szt.</w:t>
      </w:r>
    </w:p>
    <w:p w14:paraId="5AF45E79" w14:textId="06A155BD" w:rsidR="00232C5C" w:rsidRPr="005F3D4E" w:rsidRDefault="00232C5C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Kolby miarowe klasy A, wykonane z PMP. Wyposażone w korki NS z PP. Kalibrowane    indywidualnie na “In”. Z nadrukowanym numerem i certyfikatem serii oraz pojemnością. – poj. 50 ml</w:t>
      </w:r>
      <w:r w:rsidR="00470EED" w:rsidRPr="005F3D4E">
        <w:rPr>
          <w:rFonts w:ascii="Arial" w:hAnsi="Arial" w:cs="Arial"/>
        </w:rPr>
        <w:t xml:space="preserve"> </w:t>
      </w:r>
      <w:r w:rsidRPr="005F3D4E">
        <w:rPr>
          <w:rFonts w:ascii="Arial" w:hAnsi="Arial" w:cs="Arial"/>
        </w:rPr>
        <w:t>– 30 szt.</w:t>
      </w:r>
    </w:p>
    <w:p w14:paraId="0392C3D2" w14:textId="7662E2A3" w:rsidR="00232C5C" w:rsidRPr="005F3D4E" w:rsidRDefault="00232C5C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Kolby miarowe klasy A, wykonane z PMP. Wyposażone w korki NS z PP. Kalibrowane    indywidualnie na “In”. Z nadrukowanym numerem i certyfikatem serii oraz pojemnością. – poj. 100 ml</w:t>
      </w:r>
      <w:r w:rsidR="00470EED" w:rsidRPr="005F3D4E">
        <w:rPr>
          <w:rFonts w:ascii="Arial" w:hAnsi="Arial" w:cs="Arial"/>
        </w:rPr>
        <w:t xml:space="preserve"> </w:t>
      </w:r>
      <w:r w:rsidRPr="005F3D4E">
        <w:rPr>
          <w:rFonts w:ascii="Arial" w:hAnsi="Arial" w:cs="Arial"/>
        </w:rPr>
        <w:t>– 30 szt.</w:t>
      </w:r>
    </w:p>
    <w:p w14:paraId="064845E3" w14:textId="751DFD2A" w:rsidR="00232C5C" w:rsidRPr="005F3D4E" w:rsidRDefault="00232C5C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Naczynka szklane</w:t>
      </w:r>
      <w:r w:rsidR="00F844E6" w:rsidRPr="005F3D4E">
        <w:rPr>
          <w:rFonts w:ascii="Arial" w:hAnsi="Arial" w:cs="Arial"/>
        </w:rPr>
        <w:t>-</w:t>
      </w:r>
      <w:r w:rsidRPr="005F3D4E">
        <w:rPr>
          <w:rFonts w:ascii="Arial" w:hAnsi="Arial" w:cs="Arial"/>
        </w:rPr>
        <w:t xml:space="preserve"> do ekst</w:t>
      </w:r>
      <w:r w:rsidR="00933BA2" w:rsidRPr="005F3D4E">
        <w:rPr>
          <w:rFonts w:ascii="Arial" w:hAnsi="Arial" w:cs="Arial"/>
        </w:rPr>
        <w:t>raktora SER 148</w:t>
      </w:r>
      <w:r w:rsidR="00076771" w:rsidRPr="005F3D4E">
        <w:rPr>
          <w:rFonts w:ascii="Arial" w:hAnsi="Arial" w:cs="Arial"/>
        </w:rPr>
        <w:t xml:space="preserve"> </w:t>
      </w:r>
      <w:r w:rsidR="00933BA2" w:rsidRPr="005F3D4E">
        <w:rPr>
          <w:rFonts w:ascii="Arial" w:hAnsi="Arial" w:cs="Arial"/>
        </w:rPr>
        <w:t>firm</w:t>
      </w:r>
      <w:r w:rsidR="00076771" w:rsidRPr="005F3D4E">
        <w:rPr>
          <w:rFonts w:ascii="Arial" w:hAnsi="Arial" w:cs="Arial"/>
        </w:rPr>
        <w:t>y</w:t>
      </w:r>
      <w:r w:rsidR="00933BA2" w:rsidRPr="005F3D4E">
        <w:rPr>
          <w:rFonts w:ascii="Arial" w:hAnsi="Arial" w:cs="Arial"/>
        </w:rPr>
        <w:t xml:space="preserve"> </w:t>
      </w:r>
      <w:proofErr w:type="spellStart"/>
      <w:r w:rsidR="00933BA2" w:rsidRPr="005F3D4E">
        <w:rPr>
          <w:rFonts w:ascii="Arial" w:hAnsi="Arial" w:cs="Arial"/>
        </w:rPr>
        <w:t>Velp</w:t>
      </w:r>
      <w:proofErr w:type="spellEnd"/>
      <w:r w:rsidR="00933BA2" w:rsidRPr="005F3D4E">
        <w:rPr>
          <w:rFonts w:ascii="Arial" w:hAnsi="Arial" w:cs="Arial"/>
        </w:rPr>
        <w:t xml:space="preserve"> – 6</w:t>
      </w:r>
      <w:r w:rsidRPr="005F3D4E">
        <w:rPr>
          <w:rFonts w:ascii="Arial" w:hAnsi="Arial" w:cs="Arial"/>
        </w:rPr>
        <w:t xml:space="preserve"> szt. </w:t>
      </w:r>
    </w:p>
    <w:p w14:paraId="3B63AAF1" w14:textId="1D9ACA3A" w:rsidR="003D2DF5" w:rsidRPr="005F3D4E" w:rsidRDefault="003D2DF5" w:rsidP="003D2DF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Butelki do BZT "</w:t>
      </w:r>
      <w:proofErr w:type="spellStart"/>
      <w:r w:rsidRPr="005F3D4E">
        <w:rPr>
          <w:rFonts w:ascii="Arial" w:hAnsi="Arial" w:cs="Arial"/>
        </w:rPr>
        <w:t>Karlsruher</w:t>
      </w:r>
      <w:proofErr w:type="spellEnd"/>
      <w:r w:rsidRPr="005F3D4E">
        <w:rPr>
          <w:rFonts w:ascii="Arial" w:hAnsi="Arial" w:cs="Arial"/>
        </w:rPr>
        <w:t>" z korkiem lub Butelki do BZT BK 325 z korkiem - poj. 325 ml – 10 szt.</w:t>
      </w:r>
    </w:p>
    <w:p w14:paraId="79A1BF88" w14:textId="60E048CC" w:rsidR="003D2DF5" w:rsidRPr="005F3D4E" w:rsidRDefault="003D2DF5" w:rsidP="003D2DF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Kolba przelewowa do systemu pomiarowego BZT BD 600 - poj. 428 ml – 1 szt.</w:t>
      </w:r>
    </w:p>
    <w:p w14:paraId="4D3DB865" w14:textId="5A68F52F" w:rsidR="003D2DF5" w:rsidRPr="005F3D4E" w:rsidRDefault="003D2DF5" w:rsidP="003D2DF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Kolba przelewowa do systemu pomiarowego BZT BD 600 - poj. 157 ml – 1 szt.</w:t>
      </w:r>
    </w:p>
    <w:p w14:paraId="53D7DB6C" w14:textId="54DF6F27" w:rsidR="003D2DF5" w:rsidRPr="00875D93" w:rsidRDefault="003D2DF5" w:rsidP="00875D9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Kolba przelewowa do systemu pomiarowego BZT BD 600 - poj. 360 ml – 1 szt.</w:t>
      </w:r>
      <w:bookmarkStart w:id="0" w:name="_GoBack"/>
      <w:bookmarkEnd w:id="0"/>
    </w:p>
    <w:p w14:paraId="1B09AB2F" w14:textId="2A81391B" w:rsidR="003D2DF5" w:rsidRPr="005F3D4E" w:rsidRDefault="003D2DF5" w:rsidP="003D2DF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Kolba przelewowa do systemu pomiarowego BZT BD 600 - poj. 244 ml – 1 szt.</w:t>
      </w:r>
    </w:p>
    <w:p w14:paraId="5CF8E198" w14:textId="4DD0395A" w:rsidR="003D2DF5" w:rsidRPr="005F3D4E" w:rsidRDefault="003D2DF5" w:rsidP="003D2DF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Kolba przelewowa do systemu pomiarowego BZT BD 600 - poj. 94 ml – 1 szt.</w:t>
      </w:r>
    </w:p>
    <w:p w14:paraId="52F374E9" w14:textId="6246ACDF" w:rsidR="003D2DF5" w:rsidRPr="005F3D4E" w:rsidRDefault="003D2DF5" w:rsidP="003D2DF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Kolba przelewowa do systemu pomiarowego BZT BD 600 - poj. 56 ml – 1 szt.</w:t>
      </w:r>
    </w:p>
    <w:p w14:paraId="1A863A9C" w14:textId="157E1E16" w:rsidR="003D2DF5" w:rsidRPr="005F3D4E" w:rsidRDefault="003D2DF5" w:rsidP="003D2DF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lastRenderedPageBreak/>
        <w:t>Kolba przelewowa do systemu pomiarowego BZT BD 600 - poj. 21,7 ml – 1 szt.</w:t>
      </w:r>
    </w:p>
    <w:p w14:paraId="1DADBB75" w14:textId="7FFB3FA8" w:rsidR="00232C5C" w:rsidRPr="005F3D4E" w:rsidRDefault="00232C5C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 xml:space="preserve">Czerpak do płynów - Teleskopowy kij do czerpaka do płynów, dł. 125 do 250 cm </w:t>
      </w:r>
      <w:r w:rsidR="00DA077D" w:rsidRPr="005F3D4E">
        <w:rPr>
          <w:rFonts w:ascii="Arial" w:hAnsi="Arial" w:cs="Arial"/>
        </w:rPr>
        <w:t xml:space="preserve">– </w:t>
      </w:r>
      <w:r w:rsidRPr="005F3D4E">
        <w:rPr>
          <w:rFonts w:ascii="Arial" w:hAnsi="Arial" w:cs="Arial"/>
        </w:rPr>
        <w:t>1 szt.</w:t>
      </w:r>
    </w:p>
    <w:p w14:paraId="249F55A9" w14:textId="5AE64863" w:rsidR="00F57689" w:rsidRPr="005F3D4E" w:rsidRDefault="00232C5C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 xml:space="preserve">Zlewka kątowa PP do drążka aluminiowego, 500 ml – 2 szt. </w:t>
      </w:r>
    </w:p>
    <w:p w14:paraId="15B1BB82" w14:textId="4D5878CE" w:rsidR="00B95A92" w:rsidRPr="005F3D4E" w:rsidRDefault="00B95A92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 xml:space="preserve">Gilzy ekstrakcyjne, celulozowe,  wymiar 33x80 mm – </w:t>
      </w:r>
      <w:r w:rsidR="003D2DF5" w:rsidRPr="005F3D4E">
        <w:rPr>
          <w:rFonts w:ascii="Arial" w:hAnsi="Arial" w:cs="Arial"/>
        </w:rPr>
        <w:t>50 szt.</w:t>
      </w:r>
      <w:r w:rsidRPr="005F3D4E">
        <w:rPr>
          <w:rFonts w:ascii="Arial" w:hAnsi="Arial" w:cs="Arial"/>
        </w:rPr>
        <w:t xml:space="preserve"> </w:t>
      </w:r>
    </w:p>
    <w:p w14:paraId="278D14E7" w14:textId="302FC941" w:rsidR="00F57689" w:rsidRPr="005F3D4E" w:rsidRDefault="00B95A92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1" w:name="_Hlk520098360"/>
      <w:r w:rsidRPr="005F3D4E">
        <w:rPr>
          <w:rFonts w:ascii="Arial" w:hAnsi="Arial" w:cs="Arial"/>
        </w:rPr>
        <w:t xml:space="preserve">Sączki z włókna szklanego, </w:t>
      </w:r>
      <w:r w:rsidR="00F844E6" w:rsidRPr="005F3D4E">
        <w:rPr>
          <w:rFonts w:ascii="Arial" w:hAnsi="Arial" w:cs="Arial"/>
        </w:rPr>
        <w:t xml:space="preserve">typu </w:t>
      </w:r>
      <w:proofErr w:type="spellStart"/>
      <w:r w:rsidRPr="005F3D4E">
        <w:rPr>
          <w:rFonts w:ascii="Arial" w:hAnsi="Arial" w:cs="Arial"/>
        </w:rPr>
        <w:t>Whatman</w:t>
      </w:r>
      <w:proofErr w:type="spellEnd"/>
      <w:r w:rsidRPr="005F3D4E">
        <w:rPr>
          <w:rFonts w:ascii="Arial" w:hAnsi="Arial" w:cs="Arial"/>
        </w:rPr>
        <w:t xml:space="preserve"> GF/C</w:t>
      </w:r>
      <w:r w:rsidR="00F844E6" w:rsidRPr="005F3D4E">
        <w:rPr>
          <w:rFonts w:ascii="Arial" w:hAnsi="Arial" w:cs="Arial"/>
        </w:rPr>
        <w:t xml:space="preserve"> lub równoważne</w:t>
      </w:r>
      <w:r w:rsidRPr="005F3D4E">
        <w:rPr>
          <w:rFonts w:ascii="Arial" w:hAnsi="Arial" w:cs="Arial"/>
        </w:rPr>
        <w:t xml:space="preserve">, średnica 47 mm </w:t>
      </w:r>
      <w:bookmarkEnd w:id="1"/>
      <w:r w:rsidRPr="005F3D4E">
        <w:rPr>
          <w:rFonts w:ascii="Arial" w:hAnsi="Arial" w:cs="Arial"/>
        </w:rPr>
        <w:t xml:space="preserve">– </w:t>
      </w:r>
      <w:r w:rsidR="003D2DF5" w:rsidRPr="005F3D4E">
        <w:rPr>
          <w:rFonts w:ascii="Arial" w:hAnsi="Arial" w:cs="Arial"/>
        </w:rPr>
        <w:t>200 szt.</w:t>
      </w:r>
    </w:p>
    <w:p w14:paraId="430DF077" w14:textId="77777777" w:rsidR="00304B8D" w:rsidRPr="005F3D4E" w:rsidRDefault="00304B8D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Smar silikonowy średniej lepkości 35 g – 2 szt.</w:t>
      </w:r>
    </w:p>
    <w:p w14:paraId="03C661EA" w14:textId="11BB7094" w:rsidR="00304B8D" w:rsidRPr="005F3D4E" w:rsidRDefault="00304B8D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Smar silikonowy wysokiej lepkości 35 g – 2 szt.</w:t>
      </w:r>
    </w:p>
    <w:p w14:paraId="19C923F7" w14:textId="193D34B4" w:rsidR="00304B8D" w:rsidRPr="005F3D4E" w:rsidRDefault="00F57689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F3D4E">
        <w:rPr>
          <w:rFonts w:ascii="Arial" w:hAnsi="Arial" w:cs="Arial"/>
        </w:rPr>
        <w:t>Uniwersalny środek czyszczący do przyrządów laboratoryjnych, Płynny, alkaliczny koncentrat o wys. wydajności przeznaczony do kąpieli zanurzeniowych i ultradźwiękowych 7 kg – 1 szt.</w:t>
      </w:r>
    </w:p>
    <w:p w14:paraId="26AF27C7" w14:textId="77777777" w:rsidR="00F57689" w:rsidRPr="005F3D4E" w:rsidRDefault="00F57689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Środek neutralizujący do zmywarek 5 l – 2 szt.</w:t>
      </w:r>
    </w:p>
    <w:p w14:paraId="2895B8F0" w14:textId="2D722F9F" w:rsidR="00F57689" w:rsidRPr="005F3D4E" w:rsidRDefault="00F57689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5F3D4E">
        <w:rPr>
          <w:rFonts w:ascii="Arial" w:hAnsi="Arial" w:cs="Arial"/>
          <w:color w:val="171717" w:themeColor="background2" w:themeShade="1A"/>
        </w:rPr>
        <w:t xml:space="preserve">Środek alkaliczny do czyszczenia szkła, do zmywarki </w:t>
      </w:r>
      <w:r w:rsidR="003D2DF5" w:rsidRPr="005F3D4E">
        <w:rPr>
          <w:rFonts w:ascii="Arial" w:hAnsi="Arial" w:cs="Arial"/>
          <w:color w:val="171717" w:themeColor="background2" w:themeShade="1A"/>
        </w:rPr>
        <w:t>– 25 kg.</w:t>
      </w:r>
    </w:p>
    <w:p w14:paraId="2FE07742" w14:textId="5808E87A" w:rsidR="00F57689" w:rsidRPr="005F3D4E" w:rsidRDefault="00F57689" w:rsidP="007D3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F3D4E">
        <w:rPr>
          <w:rFonts w:ascii="Arial" w:hAnsi="Arial" w:cs="Arial"/>
          <w:color w:val="000000" w:themeColor="text1"/>
        </w:rPr>
        <w:t>Sól do zmywarki laboratoryjnej – 20 kg.</w:t>
      </w:r>
    </w:p>
    <w:p w14:paraId="68CB70AD" w14:textId="77777777" w:rsidR="00933BA2" w:rsidRPr="005F3D4E" w:rsidRDefault="00933BA2" w:rsidP="007D3DCB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4A5E65CF" w14:textId="175EFE56" w:rsidR="00C1775A" w:rsidRPr="005F3D4E" w:rsidRDefault="00C1775A" w:rsidP="007D3DCB">
      <w:pPr>
        <w:jc w:val="both"/>
        <w:rPr>
          <w:rFonts w:ascii="Arial" w:hAnsi="Arial" w:cs="Arial"/>
          <w:u w:val="single"/>
        </w:rPr>
      </w:pPr>
      <w:r w:rsidRPr="005F3D4E">
        <w:rPr>
          <w:rFonts w:ascii="Arial" w:hAnsi="Arial" w:cs="Arial"/>
          <w:u w:val="single"/>
        </w:rPr>
        <w:t>INFORMACJE DODATKOWE:</w:t>
      </w:r>
    </w:p>
    <w:p w14:paraId="577F3511" w14:textId="3490EE27" w:rsidR="005F3D4E" w:rsidRPr="005F3D4E" w:rsidRDefault="005F3D4E" w:rsidP="005F3D4E">
      <w:pPr>
        <w:pStyle w:val="Akapitzlist"/>
        <w:numPr>
          <w:ilvl w:val="0"/>
          <w:numId w:val="7"/>
        </w:numPr>
        <w:spacing w:before="120" w:after="0"/>
        <w:jc w:val="both"/>
        <w:rPr>
          <w:rFonts w:ascii="Arial" w:hAnsi="Arial" w:cs="Arial"/>
        </w:rPr>
      </w:pPr>
      <w:r w:rsidRPr="005F3D4E">
        <w:rPr>
          <w:rFonts w:ascii="Arial" w:hAnsi="Arial" w:cs="Arial"/>
          <w:color w:val="000000"/>
        </w:rPr>
        <w:t xml:space="preserve">Zamówienie zostanie zrealizowane w terminie 14 dni kalendarzowych od dnia zawarcia umowy. </w:t>
      </w:r>
      <w:r w:rsidRPr="005F3D4E">
        <w:rPr>
          <w:rFonts w:ascii="Arial" w:hAnsi="Arial" w:cs="Arial"/>
        </w:rPr>
        <w:t>Zamawiający informuje, że dopuszcza możliwość wydłużenia terminu realizacji Zamówienia na asortyment ujęty w pozycjach nr 17-18; 28-38 w sytuacji, gdy wymienione artykuły nie są powszechnie dostępne na rynku. Czas realizacji ww. będzie wynosił max. 32 dni.</w:t>
      </w:r>
    </w:p>
    <w:p w14:paraId="304DE401" w14:textId="712147E3" w:rsidR="005F3D4E" w:rsidRPr="005F3D4E" w:rsidRDefault="005F3D4E" w:rsidP="005F3D4E">
      <w:pPr>
        <w:pStyle w:val="Akapitzlist"/>
        <w:numPr>
          <w:ilvl w:val="0"/>
          <w:numId w:val="7"/>
        </w:numPr>
        <w:spacing w:before="120" w:after="0"/>
        <w:jc w:val="both"/>
        <w:rPr>
          <w:rFonts w:ascii="Arial" w:hAnsi="Arial" w:cs="Arial"/>
          <w:color w:val="000000"/>
        </w:rPr>
      </w:pPr>
      <w:r w:rsidRPr="005F3D4E">
        <w:rPr>
          <w:rFonts w:ascii="Arial" w:hAnsi="Arial" w:cs="Arial"/>
        </w:rPr>
        <w:t>Sposób dostawy: partiami.</w:t>
      </w:r>
    </w:p>
    <w:p w14:paraId="3BF31A9B" w14:textId="3730D2B4" w:rsidR="00C1775A" w:rsidRPr="005F3D4E" w:rsidRDefault="00C1775A" w:rsidP="005F3D4E">
      <w:pPr>
        <w:pStyle w:val="Akapitzlist"/>
        <w:numPr>
          <w:ilvl w:val="0"/>
          <w:numId w:val="7"/>
        </w:numPr>
        <w:spacing w:before="120" w:after="0"/>
        <w:jc w:val="both"/>
        <w:rPr>
          <w:rFonts w:ascii="Arial" w:hAnsi="Arial" w:cs="Arial"/>
          <w:color w:val="000000"/>
        </w:rPr>
      </w:pPr>
      <w:r w:rsidRPr="005F3D4E">
        <w:rPr>
          <w:rFonts w:ascii="Arial" w:hAnsi="Arial" w:cs="Arial"/>
        </w:rPr>
        <w:t>Warunki odbioru zamówienia publicznego: dostawa do Zamawiającego (ZUO w Szczecinie).</w:t>
      </w:r>
    </w:p>
    <w:p w14:paraId="324FD6E0" w14:textId="77777777" w:rsidR="00C1775A" w:rsidRPr="00933BA2" w:rsidRDefault="00C1775A" w:rsidP="00C1775A">
      <w:pPr>
        <w:rPr>
          <w:rFonts w:ascii="Arial" w:hAnsi="Arial" w:cs="Arial"/>
        </w:rPr>
      </w:pPr>
    </w:p>
    <w:sectPr w:rsidR="00C1775A" w:rsidRPr="00933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F4FB2" w14:textId="77777777" w:rsidR="00930AD9" w:rsidRDefault="00930AD9" w:rsidP="00933BA2">
      <w:pPr>
        <w:spacing w:after="0" w:line="240" w:lineRule="auto"/>
      </w:pPr>
      <w:r>
        <w:separator/>
      </w:r>
    </w:p>
  </w:endnote>
  <w:endnote w:type="continuationSeparator" w:id="0">
    <w:p w14:paraId="55206CCA" w14:textId="77777777" w:rsidR="00930AD9" w:rsidRDefault="00930AD9" w:rsidP="0093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FC1F4" w14:textId="77777777" w:rsidR="00930AD9" w:rsidRDefault="00930AD9" w:rsidP="00933BA2">
      <w:pPr>
        <w:spacing w:after="0" w:line="240" w:lineRule="auto"/>
      </w:pPr>
      <w:r>
        <w:separator/>
      </w:r>
    </w:p>
  </w:footnote>
  <w:footnote w:type="continuationSeparator" w:id="0">
    <w:p w14:paraId="3DB92717" w14:textId="77777777" w:rsidR="00930AD9" w:rsidRDefault="00930AD9" w:rsidP="0093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6755" w14:textId="15C29070" w:rsidR="00933BA2" w:rsidRDefault="00933BA2">
    <w:pPr>
      <w:pStyle w:val="Nagwek"/>
    </w:pPr>
    <w:r w:rsidRPr="00CB2E2C">
      <w:rPr>
        <w:rFonts w:ascii="Arial" w:hAnsi="Arial" w:cs="Arial"/>
      </w:rPr>
      <w:t>Znak sprawy: ZUO/102/117/2018/MS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6E8"/>
    <w:multiLevelType w:val="hybridMultilevel"/>
    <w:tmpl w:val="FF04F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21001"/>
    <w:multiLevelType w:val="hybridMultilevel"/>
    <w:tmpl w:val="6EA0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35F9"/>
    <w:multiLevelType w:val="hybridMultilevel"/>
    <w:tmpl w:val="8F46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0CEA"/>
    <w:multiLevelType w:val="hybridMultilevel"/>
    <w:tmpl w:val="917E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0168"/>
    <w:multiLevelType w:val="hybridMultilevel"/>
    <w:tmpl w:val="C7FC98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F014C"/>
    <w:multiLevelType w:val="hybridMultilevel"/>
    <w:tmpl w:val="CB9C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771CC"/>
    <w:multiLevelType w:val="hybridMultilevel"/>
    <w:tmpl w:val="F4A29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9A"/>
    <w:rsid w:val="00054454"/>
    <w:rsid w:val="00076771"/>
    <w:rsid w:val="000C0364"/>
    <w:rsid w:val="000C1407"/>
    <w:rsid w:val="0013300D"/>
    <w:rsid w:val="001C5C67"/>
    <w:rsid w:val="001D2C7C"/>
    <w:rsid w:val="001D4B89"/>
    <w:rsid w:val="00232C5C"/>
    <w:rsid w:val="00237E95"/>
    <w:rsid w:val="00257C9F"/>
    <w:rsid w:val="00264B65"/>
    <w:rsid w:val="00280944"/>
    <w:rsid w:val="002A02DD"/>
    <w:rsid w:val="002B2F46"/>
    <w:rsid w:val="002B57F1"/>
    <w:rsid w:val="002C416C"/>
    <w:rsid w:val="00304B8D"/>
    <w:rsid w:val="00324A29"/>
    <w:rsid w:val="003467BC"/>
    <w:rsid w:val="003577D3"/>
    <w:rsid w:val="003748A2"/>
    <w:rsid w:val="003D2DF5"/>
    <w:rsid w:val="003E5D2A"/>
    <w:rsid w:val="00437F23"/>
    <w:rsid w:val="00470EED"/>
    <w:rsid w:val="0047269A"/>
    <w:rsid w:val="004A3880"/>
    <w:rsid w:val="004B10DF"/>
    <w:rsid w:val="0050391F"/>
    <w:rsid w:val="00576321"/>
    <w:rsid w:val="005D6B06"/>
    <w:rsid w:val="005F3D4E"/>
    <w:rsid w:val="006079FE"/>
    <w:rsid w:val="0063003C"/>
    <w:rsid w:val="0063451A"/>
    <w:rsid w:val="006514EF"/>
    <w:rsid w:val="006709FD"/>
    <w:rsid w:val="00673349"/>
    <w:rsid w:val="00732DF7"/>
    <w:rsid w:val="007444EC"/>
    <w:rsid w:val="00747D24"/>
    <w:rsid w:val="0076282C"/>
    <w:rsid w:val="007808F2"/>
    <w:rsid w:val="007C1BE0"/>
    <w:rsid w:val="007D3DCB"/>
    <w:rsid w:val="00875D93"/>
    <w:rsid w:val="00887174"/>
    <w:rsid w:val="008911F3"/>
    <w:rsid w:val="008A3008"/>
    <w:rsid w:val="008E57D2"/>
    <w:rsid w:val="00930AD9"/>
    <w:rsid w:val="00933BA2"/>
    <w:rsid w:val="009404AD"/>
    <w:rsid w:val="0094192F"/>
    <w:rsid w:val="00952E34"/>
    <w:rsid w:val="009A3FE3"/>
    <w:rsid w:val="00A71141"/>
    <w:rsid w:val="00B24146"/>
    <w:rsid w:val="00B61560"/>
    <w:rsid w:val="00B95A92"/>
    <w:rsid w:val="00BC0197"/>
    <w:rsid w:val="00BC7AC0"/>
    <w:rsid w:val="00C1775A"/>
    <w:rsid w:val="00CB66BD"/>
    <w:rsid w:val="00D200B6"/>
    <w:rsid w:val="00D7728D"/>
    <w:rsid w:val="00D83D24"/>
    <w:rsid w:val="00D860B5"/>
    <w:rsid w:val="00DA077D"/>
    <w:rsid w:val="00DD72EE"/>
    <w:rsid w:val="00E3463B"/>
    <w:rsid w:val="00E90B14"/>
    <w:rsid w:val="00EC1038"/>
    <w:rsid w:val="00F10354"/>
    <w:rsid w:val="00F37B1A"/>
    <w:rsid w:val="00F57689"/>
    <w:rsid w:val="00F7017E"/>
    <w:rsid w:val="00F723BA"/>
    <w:rsid w:val="00F76F62"/>
    <w:rsid w:val="00F80B00"/>
    <w:rsid w:val="00F844E6"/>
    <w:rsid w:val="00F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0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5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5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3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BA2"/>
  </w:style>
  <w:style w:type="paragraph" w:styleId="Stopka">
    <w:name w:val="footer"/>
    <w:basedOn w:val="Normalny"/>
    <w:link w:val="StopkaZnak"/>
    <w:uiPriority w:val="99"/>
    <w:unhideWhenUsed/>
    <w:rsid w:val="0093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5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5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3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BA2"/>
  </w:style>
  <w:style w:type="paragraph" w:styleId="Stopka">
    <w:name w:val="footer"/>
    <w:basedOn w:val="Normalny"/>
    <w:link w:val="StopkaZnak"/>
    <w:uiPriority w:val="99"/>
    <w:unhideWhenUsed/>
    <w:rsid w:val="0093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Witkowska</cp:lastModifiedBy>
  <cp:revision>4</cp:revision>
  <cp:lastPrinted>2018-08-09T12:08:00Z</cp:lastPrinted>
  <dcterms:created xsi:type="dcterms:W3CDTF">2018-08-09T12:07:00Z</dcterms:created>
  <dcterms:modified xsi:type="dcterms:W3CDTF">2018-08-09T12:08:00Z</dcterms:modified>
</cp:coreProperties>
</file>