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B36E57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Załącznik nr 2</w:t>
      </w:r>
      <w:r w:rsidR="002E3351" w:rsidRPr="00B36E57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52596B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929C3" w:rsidRPr="00B36E57" w:rsidRDefault="000929C3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B36E57" w:rsidRDefault="000E3A8D" w:rsidP="00655CB6">
      <w:pPr>
        <w:spacing w:after="0"/>
        <w:ind w:left="5664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B36E57" w:rsidRDefault="000E3A8D" w:rsidP="00655CB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B36E57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B36E57" w:rsidRDefault="008A7AE6" w:rsidP="00655CB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70-608</w:t>
      </w:r>
      <w:r w:rsidR="000E3A8D" w:rsidRPr="00B36E57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B36E57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B36E57" w:rsidRDefault="000E3A8D" w:rsidP="001C56B7">
      <w:pPr>
        <w:spacing w:after="0"/>
        <w:rPr>
          <w:lang w:eastAsia="pl-PL"/>
        </w:rPr>
      </w:pPr>
    </w:p>
    <w:p w:rsidR="009875E4" w:rsidRPr="00B36E57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B36E57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B36E57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D14C87" w:rsidRPr="00903638" w:rsidRDefault="00D14C87" w:rsidP="00D14C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Sukcesywna</w:t>
      </w:r>
      <w:r w:rsidRPr="00903638">
        <w:rPr>
          <w:rFonts w:ascii="Arial" w:hAnsi="Arial" w:cs="Arial"/>
        </w:rPr>
        <w:t xml:space="preserve"> dostaw</w:t>
      </w:r>
      <w:r>
        <w:rPr>
          <w:rFonts w:ascii="Arial" w:hAnsi="Arial" w:cs="Arial"/>
        </w:rPr>
        <w:t>a</w:t>
      </w:r>
      <w:r w:rsidRPr="00903638">
        <w:rPr>
          <w:rFonts w:ascii="Arial" w:hAnsi="Arial" w:cs="Arial"/>
        </w:rPr>
        <w:t xml:space="preserve"> </w:t>
      </w:r>
      <w:r w:rsidR="008F05CD">
        <w:rPr>
          <w:rFonts w:ascii="Arial" w:eastAsia="Calibri" w:hAnsi="Arial" w:cs="Arial"/>
        </w:rPr>
        <w:t xml:space="preserve">chlorku żelaza (III) r-r ok. 40% </w:t>
      </w:r>
      <w:r w:rsidRPr="00903638">
        <w:rPr>
          <w:rFonts w:ascii="Arial" w:hAnsi="Arial" w:cs="Arial"/>
        </w:rPr>
        <w:t xml:space="preserve">do </w:t>
      </w:r>
      <w:r w:rsidR="007B1112">
        <w:rPr>
          <w:rFonts w:ascii="Arial" w:hAnsi="Arial" w:cs="Arial"/>
        </w:rPr>
        <w:t>Z</w:t>
      </w:r>
      <w:bookmarkStart w:id="0" w:name="_GoBack"/>
      <w:bookmarkEnd w:id="0"/>
      <w:r w:rsidRPr="00903638">
        <w:rPr>
          <w:rFonts w:ascii="Arial" w:hAnsi="Arial" w:cs="Arial"/>
        </w:rPr>
        <w:t xml:space="preserve">akładu Unieszkodliwiania Odpadów w Szczecinie </w:t>
      </w:r>
    </w:p>
    <w:p w:rsidR="00D0550D" w:rsidRPr="00B36E57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B36E57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B36E57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Osoba upoważniona do reprezentacji Wykonawcy/ów i podpisująca ofertę:…………………….</w:t>
      </w:r>
    </w:p>
    <w:p w:rsidR="000E3A8D" w:rsidRPr="00B36E57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Nazwa </w:t>
      </w:r>
      <w:r w:rsidR="000E3A8D" w:rsidRPr="00B36E57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 w:rsidRPr="00B36E57">
        <w:rPr>
          <w:rFonts w:ascii="Arial" w:eastAsia="Times New Roman" w:hAnsi="Arial" w:cs="Arial"/>
          <w:lang w:eastAsia="pl-PL"/>
        </w:rPr>
        <w:t>..</w:t>
      </w:r>
      <w:r w:rsidR="000E3A8D" w:rsidRPr="00B36E57">
        <w:rPr>
          <w:rFonts w:ascii="Arial" w:eastAsia="Times New Roman" w:hAnsi="Arial" w:cs="Arial"/>
          <w:lang w:eastAsia="pl-PL"/>
        </w:rPr>
        <w:t>………</w:t>
      </w:r>
    </w:p>
    <w:p w:rsidR="001C56B7" w:rsidRPr="00B36E5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B36E57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B36E57">
        <w:rPr>
          <w:rFonts w:ascii="Arial" w:eastAsia="Times New Roman" w:hAnsi="Arial" w:cs="Arial"/>
          <w:lang w:eastAsia="pl-PL"/>
        </w:rPr>
        <w:t>.…………………………………………………………………………...……………………………………………………………………………………………………………</w:t>
      </w:r>
      <w:r w:rsidR="001C56B7" w:rsidRPr="00B36E57">
        <w:rPr>
          <w:rFonts w:ascii="Arial" w:eastAsia="Times New Roman" w:hAnsi="Arial" w:cs="Arial"/>
          <w:lang w:eastAsia="pl-PL"/>
        </w:rPr>
        <w:t>…</w:t>
      </w:r>
    </w:p>
    <w:p w:rsidR="000E3A8D" w:rsidRPr="00B36E5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 w:rsidRPr="00B36E57">
        <w:rPr>
          <w:rFonts w:ascii="Arial" w:eastAsia="Times New Roman" w:hAnsi="Arial" w:cs="Arial"/>
          <w:lang w:eastAsia="pl-PL"/>
        </w:rPr>
        <w:t>Zamawiającym:.…………………...</w:t>
      </w:r>
      <w:r w:rsidRPr="00B36E57"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B36E5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B36E57" w:rsidRDefault="00C71BB4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E3A8D" w:rsidRPr="00B36E57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0E3A8D" w:rsidRPr="00B36E5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e-mail………………………</w:t>
      </w:r>
      <w:r w:rsidRPr="00B36E5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lang w:eastAsia="pl-PL"/>
        </w:rPr>
        <w:t>……………</w:t>
      </w:r>
    </w:p>
    <w:p w:rsidR="00A11B1F" w:rsidRPr="00B36E5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9875E4" w:rsidRPr="00B36E57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hAnsi="Arial" w:cs="Arial"/>
          <w:b/>
        </w:rPr>
        <w:t>CENA OFERTOWA:</w:t>
      </w:r>
    </w:p>
    <w:p w:rsidR="00230A5C" w:rsidRPr="00B36E57" w:rsidRDefault="009875E4" w:rsidP="00D3672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W odpowiedzi na zaproszenie do składania ofert o</w:t>
      </w:r>
      <w:r w:rsidR="001C56B7" w:rsidRPr="00B36E57">
        <w:rPr>
          <w:rFonts w:ascii="Arial" w:hAnsi="Arial" w:cs="Arial"/>
        </w:rPr>
        <w:t xml:space="preserve">feruję(my) wykonanie zamówienia zgodnie z opisem przedmiotu zamówienia </w:t>
      </w:r>
      <w:r w:rsidR="001C56B7" w:rsidRPr="00CE15FA">
        <w:rPr>
          <w:rFonts w:ascii="Arial" w:eastAsia="Calibri" w:hAnsi="Arial" w:cs="Arial"/>
          <w:b/>
          <w:u w:val="single"/>
        </w:rPr>
        <w:t>za łączną cenę brutto</w:t>
      </w:r>
      <w:r w:rsidR="00230A5C" w:rsidRPr="00B36E57">
        <w:rPr>
          <w:rFonts w:ascii="Arial" w:eastAsia="Calibri" w:hAnsi="Arial" w:cs="Arial"/>
        </w:rPr>
        <w:t xml:space="preserve"> </w:t>
      </w:r>
      <w:r w:rsidR="001C56B7" w:rsidRPr="00B36E57">
        <w:rPr>
          <w:rFonts w:ascii="Arial" w:eastAsia="Calibri" w:hAnsi="Arial" w:cs="Arial"/>
        </w:rPr>
        <w:t>…………………………………………………</w:t>
      </w:r>
      <w:r w:rsidR="00E47944" w:rsidRPr="00B36E57">
        <w:rPr>
          <w:rFonts w:ascii="Arial" w:hAnsi="Arial" w:cs="Arial"/>
        </w:rPr>
        <w:t>(słownie:………………………………</w:t>
      </w:r>
      <w:r w:rsidR="00025A69" w:rsidRPr="00B36E57">
        <w:rPr>
          <w:rFonts w:ascii="Arial" w:hAnsi="Arial" w:cs="Arial"/>
        </w:rPr>
        <w:t xml:space="preserve">, w tym </w:t>
      </w:r>
      <w:r w:rsidR="00230A5C" w:rsidRPr="00B36E57">
        <w:rPr>
          <w:rFonts w:ascii="Arial" w:hAnsi="Arial" w:cs="Arial"/>
        </w:rPr>
        <w:t>Vat w wysokości ….%.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698"/>
        <w:gridCol w:w="1982"/>
        <w:gridCol w:w="1417"/>
        <w:gridCol w:w="1415"/>
        <w:gridCol w:w="1329"/>
        <w:gridCol w:w="1375"/>
        <w:gridCol w:w="1764"/>
      </w:tblGrid>
      <w:tr w:rsidR="000929C3" w:rsidRPr="00F173FE" w:rsidTr="000929C3">
        <w:trPr>
          <w:trHeight w:val="9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Przedmiot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kol. 5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+ VAT)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29C3" w:rsidRPr="007F714A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Nazwa handlowa oferowanej substancji</w:t>
            </w:r>
          </w:p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(o ile występuje)</w:t>
            </w:r>
          </w:p>
        </w:tc>
      </w:tr>
      <w:tr w:rsidR="000929C3" w:rsidRPr="00F173FE" w:rsidTr="000929C3">
        <w:trPr>
          <w:trHeight w:val="514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  <w:p w:rsidR="000929C3" w:rsidRPr="00F173FE" w:rsidRDefault="000929C3" w:rsidP="000929C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0929C3" w:rsidRPr="00F173FE" w:rsidTr="000929C3">
        <w:trPr>
          <w:trHeight w:val="104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929C3" w:rsidRDefault="000929C3" w:rsidP="00CF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929C3">
              <w:rPr>
                <w:rFonts w:ascii="Arial" w:hAnsi="Arial" w:cs="Arial"/>
                <w:sz w:val="20"/>
                <w:szCs w:val="20"/>
              </w:rPr>
              <w:t>chlorek żelaza</w:t>
            </w:r>
            <w:r w:rsidR="008F05CD">
              <w:rPr>
                <w:rFonts w:ascii="Arial" w:hAnsi="Arial" w:cs="Arial"/>
                <w:sz w:val="20"/>
                <w:szCs w:val="20"/>
              </w:rPr>
              <w:t xml:space="preserve"> (III) r-r ok.</w:t>
            </w:r>
            <w:r w:rsidRPr="000929C3">
              <w:rPr>
                <w:rFonts w:ascii="Arial" w:hAnsi="Arial" w:cs="Arial"/>
                <w:sz w:val="20"/>
                <w:szCs w:val="20"/>
              </w:rPr>
              <w:t xml:space="preserve"> 40% (koagulant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929C3" w:rsidRDefault="000929C3" w:rsidP="00CF4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929C3" w:rsidRDefault="000929C3" w:rsidP="00CF4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C3" w:rsidRPr="00F173FE" w:rsidRDefault="000929C3" w:rsidP="00CF421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0929C3" w:rsidRDefault="000929C3" w:rsidP="000929C3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29C3" w:rsidRPr="000929C3" w:rsidRDefault="000929C3" w:rsidP="000929C3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1BB4" w:rsidRPr="007F2681" w:rsidRDefault="00C71BB4" w:rsidP="00C71BB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:rsidR="00C71BB4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C71BB4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:rsidR="00C71BB4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1BB4" w:rsidRPr="00D6361C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0929C3" w:rsidRDefault="000929C3" w:rsidP="00C71BB4">
      <w:pPr>
        <w:pStyle w:val="Akapitzlist"/>
        <w:ind w:left="360"/>
        <w:jc w:val="both"/>
        <w:rPr>
          <w:rFonts w:ascii="Arial" w:hAnsi="Arial" w:cs="Arial"/>
          <w:b/>
        </w:rPr>
      </w:pPr>
    </w:p>
    <w:p w:rsidR="000929C3" w:rsidRDefault="000929C3" w:rsidP="00C71BB4">
      <w:pPr>
        <w:pStyle w:val="Akapitzlist"/>
        <w:ind w:left="360"/>
        <w:jc w:val="both"/>
        <w:rPr>
          <w:rFonts w:ascii="Arial" w:hAnsi="Arial" w:cs="Arial"/>
          <w:b/>
        </w:rPr>
      </w:pPr>
    </w:p>
    <w:p w:rsidR="000929C3" w:rsidRDefault="000929C3" w:rsidP="00C71BB4">
      <w:pPr>
        <w:pStyle w:val="Akapitzlist"/>
        <w:ind w:left="360"/>
        <w:jc w:val="both"/>
        <w:rPr>
          <w:rFonts w:ascii="Arial" w:hAnsi="Arial" w:cs="Arial"/>
          <w:b/>
        </w:rPr>
      </w:pPr>
    </w:p>
    <w:p w:rsidR="00C71BB4" w:rsidRPr="00422185" w:rsidRDefault="00C71BB4" w:rsidP="00C71BB4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C71BB4" w:rsidRDefault="00C71BB4" w:rsidP="00C71BB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C71BB4" w:rsidRDefault="00C71BB4" w:rsidP="00C71BB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C71BB4" w:rsidRPr="00522A16" w:rsidRDefault="00C71BB4" w:rsidP="00C71BB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71BB4" w:rsidRPr="00522A16" w:rsidRDefault="00C71BB4" w:rsidP="00C71BB4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C71BB4" w:rsidRDefault="00C71BB4" w:rsidP="00C71BB4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1C56B7" w:rsidRPr="00B36E5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F2681" w:rsidRPr="00B36E57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171B4A">
      <w:pPr>
        <w:spacing w:after="0" w:line="360" w:lineRule="auto"/>
        <w:jc w:val="center"/>
        <w:rPr>
          <w:rFonts w:ascii="Arial" w:hAnsi="Arial" w:cs="Arial"/>
        </w:rPr>
      </w:pPr>
    </w:p>
    <w:sectPr w:rsidR="0052596B" w:rsidRPr="00B36E57" w:rsidSect="000929C3">
      <w:headerReference w:type="default" r:id="rId8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C1" w:rsidRDefault="00B877C1" w:rsidP="00547210">
      <w:pPr>
        <w:spacing w:after="0" w:line="240" w:lineRule="auto"/>
      </w:pPr>
      <w:r>
        <w:separator/>
      </w:r>
    </w:p>
  </w:endnote>
  <w:endnote w:type="continuationSeparator" w:id="0">
    <w:p w:rsidR="00B877C1" w:rsidRDefault="00B877C1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C1" w:rsidRDefault="00B877C1" w:rsidP="00547210">
      <w:pPr>
        <w:spacing w:after="0" w:line="240" w:lineRule="auto"/>
      </w:pPr>
      <w:r>
        <w:separator/>
      </w:r>
    </w:p>
  </w:footnote>
  <w:footnote w:type="continuationSeparator" w:id="0">
    <w:p w:rsidR="00B877C1" w:rsidRDefault="00B877C1" w:rsidP="00547210">
      <w:pPr>
        <w:spacing w:after="0" w:line="240" w:lineRule="auto"/>
      </w:pPr>
      <w:r>
        <w:continuationSeparator/>
      </w:r>
    </w:p>
  </w:footnote>
  <w:footnote w:id="1">
    <w:p w:rsidR="000929C3" w:rsidRPr="00462A3C" w:rsidRDefault="000929C3" w:rsidP="000929C3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462A3C">
        <w:rPr>
          <w:rFonts w:ascii="Arial" w:eastAsia="Times New Roman" w:hAnsi="Arial" w:cs="Arial"/>
          <w:b/>
          <w:u w:val="single"/>
        </w:rPr>
        <w:t xml:space="preserve">UWAGA: Wykonawca ma obowiązek złożyć wraz z ofertą karty charakterystyki </w:t>
      </w:r>
      <w:r>
        <w:rPr>
          <w:rFonts w:ascii="Arial" w:eastAsia="Times New Roman" w:hAnsi="Arial" w:cs="Arial"/>
          <w:b/>
          <w:u w:val="single"/>
        </w:rPr>
        <w:t>oferowanych produktów</w:t>
      </w:r>
      <w:r w:rsidRPr="00462A3C">
        <w:rPr>
          <w:rFonts w:ascii="Arial" w:eastAsia="Times New Roman" w:hAnsi="Arial" w:cs="Arial"/>
          <w:b/>
          <w:u w:val="single"/>
        </w:rPr>
        <w:t>!</w:t>
      </w:r>
    </w:p>
    <w:p w:rsidR="000929C3" w:rsidRPr="007F714A" w:rsidRDefault="000929C3" w:rsidP="000929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D14C87">
      <w:rPr>
        <w:rFonts w:ascii="Arial" w:hAnsi="Arial" w:cs="Arial"/>
        <w:bCs/>
      </w:rPr>
      <w:t>ZUO/102/</w:t>
    </w:r>
    <w:r w:rsidR="00D14C87" w:rsidRPr="00D14C87">
      <w:rPr>
        <w:rFonts w:ascii="Arial" w:hAnsi="Arial" w:cs="Arial"/>
        <w:bCs/>
      </w:rPr>
      <w:t>15</w:t>
    </w:r>
    <w:r w:rsidR="00C71BB4" w:rsidRPr="00D14C87">
      <w:rPr>
        <w:rFonts w:ascii="Arial" w:hAnsi="Arial" w:cs="Arial"/>
        <w:bCs/>
      </w:rPr>
      <w:t>1</w:t>
    </w:r>
    <w:r w:rsidRPr="00D14C87">
      <w:rPr>
        <w:rFonts w:ascii="Arial" w:hAnsi="Arial" w:cs="Arial"/>
        <w:bCs/>
      </w:rPr>
      <w:t>/201</w:t>
    </w:r>
    <w:r w:rsidR="00C71BB4" w:rsidRPr="00D14C87">
      <w:rPr>
        <w:rFonts w:ascii="Arial" w:hAnsi="Arial" w:cs="Arial"/>
        <w:bCs/>
      </w:rPr>
      <w:t>9</w:t>
    </w:r>
    <w:r w:rsidRPr="00D14C87">
      <w:rPr>
        <w:rFonts w:ascii="Arial" w:hAnsi="Arial" w:cs="Arial"/>
        <w:bCs/>
      </w:rPr>
      <w:t>/</w:t>
    </w:r>
    <w:r w:rsidR="00D14C87" w:rsidRPr="00D14C87">
      <w:rPr>
        <w:rFonts w:ascii="Arial" w:hAnsi="Arial" w:cs="Arial"/>
        <w:bCs/>
      </w:rPr>
      <w:t>MB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24529"/>
    <w:rsid w:val="00025A69"/>
    <w:rsid w:val="0003157C"/>
    <w:rsid w:val="00057D71"/>
    <w:rsid w:val="0006153C"/>
    <w:rsid w:val="00062B09"/>
    <w:rsid w:val="00081407"/>
    <w:rsid w:val="000929C3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37C1"/>
    <w:rsid w:val="004F40D8"/>
    <w:rsid w:val="005253C6"/>
    <w:rsid w:val="0052596B"/>
    <w:rsid w:val="00533515"/>
    <w:rsid w:val="00547210"/>
    <w:rsid w:val="0056735B"/>
    <w:rsid w:val="00591307"/>
    <w:rsid w:val="005930DA"/>
    <w:rsid w:val="005F0EDE"/>
    <w:rsid w:val="00613855"/>
    <w:rsid w:val="006202A6"/>
    <w:rsid w:val="00627C6C"/>
    <w:rsid w:val="00642496"/>
    <w:rsid w:val="00655CB6"/>
    <w:rsid w:val="006856A0"/>
    <w:rsid w:val="006C33E8"/>
    <w:rsid w:val="00721F68"/>
    <w:rsid w:val="00751172"/>
    <w:rsid w:val="0078080B"/>
    <w:rsid w:val="00781A01"/>
    <w:rsid w:val="00797CF4"/>
    <w:rsid w:val="007A149A"/>
    <w:rsid w:val="007B1112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8F05CD"/>
    <w:rsid w:val="008F16D8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D2CC5"/>
    <w:rsid w:val="00AF0D6E"/>
    <w:rsid w:val="00B36E57"/>
    <w:rsid w:val="00B6602A"/>
    <w:rsid w:val="00B74108"/>
    <w:rsid w:val="00B877C1"/>
    <w:rsid w:val="00BC5927"/>
    <w:rsid w:val="00BD5367"/>
    <w:rsid w:val="00C553DE"/>
    <w:rsid w:val="00C57C54"/>
    <w:rsid w:val="00C71BB4"/>
    <w:rsid w:val="00C9453B"/>
    <w:rsid w:val="00CE15FA"/>
    <w:rsid w:val="00D02B16"/>
    <w:rsid w:val="00D0550D"/>
    <w:rsid w:val="00D1207C"/>
    <w:rsid w:val="00D12B28"/>
    <w:rsid w:val="00D14C87"/>
    <w:rsid w:val="00D15A6B"/>
    <w:rsid w:val="00D3672C"/>
    <w:rsid w:val="00D6242A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3D12"/>
  <w15:docId w15:val="{F0F3ACE3-FB14-499C-9D86-A726B0D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57CA-006F-4189-8E76-58599B0C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34</cp:revision>
  <cp:lastPrinted>2018-03-21T11:55:00Z</cp:lastPrinted>
  <dcterms:created xsi:type="dcterms:W3CDTF">2018-05-15T11:05:00Z</dcterms:created>
  <dcterms:modified xsi:type="dcterms:W3CDTF">2019-11-05T12:50:00Z</dcterms:modified>
</cp:coreProperties>
</file>