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CECC" w14:textId="65A5632B" w:rsidR="00D31035" w:rsidRDefault="00A3245F" w:rsidP="00512419">
      <w:pPr>
        <w:spacing w:before="120" w:after="120"/>
        <w:jc w:val="both"/>
        <w:rPr>
          <w:rFonts w:ascii="Arial" w:hAnsi="Arial" w:cs="Arial"/>
          <w:b/>
          <w:bCs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572DA5" w:rsidRPr="002E43BB">
        <w:rPr>
          <w:b/>
          <w:bCs/>
        </w:rPr>
        <w:t xml:space="preserve">Dostawa i montaż konstrukcji stalowej </w:t>
      </w:r>
      <w:r w:rsidR="00572DA5" w:rsidRPr="002E43BB">
        <w:rPr>
          <w:b/>
          <w:bCs/>
          <w:color w:val="000000" w:themeColor="text1"/>
        </w:rPr>
        <w:t xml:space="preserve">podestów roboczych do obsługi urządzeń technologicznych w Obiektach A.5, A.21,A.18, D.3, </w:t>
      </w:r>
      <w:r w:rsidR="00572DA5" w:rsidRPr="002E43BB">
        <w:rPr>
          <w:b/>
          <w:bCs/>
        </w:rPr>
        <w:t>na terenie ZTUO przy ul. Logistycznej 22 w Szczecinie, zgodnie z Projektem Wykonawczym</w:t>
      </w:r>
      <w:r w:rsidR="00572DA5">
        <w:rPr>
          <w:b/>
          <w:bCs/>
        </w:rPr>
        <w:t>;</w:t>
      </w:r>
    </w:p>
    <w:p w14:paraId="741EE500" w14:textId="46F184F7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2DA5">
        <w:rPr>
          <w:rFonts w:ascii="Arial" w:hAnsi="Arial" w:cs="Arial"/>
          <w:color w:val="000000"/>
          <w:sz w:val="20"/>
          <w:szCs w:val="20"/>
        </w:rPr>
      </w:r>
      <w:r w:rsidR="00572DA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2DA5">
        <w:rPr>
          <w:rFonts w:ascii="Arial" w:hAnsi="Arial" w:cs="Arial"/>
          <w:color w:val="000000"/>
          <w:sz w:val="20"/>
          <w:szCs w:val="20"/>
        </w:rPr>
      </w:r>
      <w:r w:rsidR="00572DA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069A9E15" w:rsidR="00A3245F" w:rsidRPr="00BD0BBE" w:rsidRDefault="00F54AA3" w:rsidP="001B633E">
    <w:pPr>
      <w:pStyle w:val="Nagwek"/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C66DDA" w:rsidRPr="00C66DDA">
      <w:rPr>
        <w:rFonts w:ascii="Arial" w:hAnsi="Arial" w:cs="Arial"/>
      </w:rPr>
      <w:t>1</w:t>
    </w:r>
    <w:r w:rsidR="00572DA5">
      <w:rPr>
        <w:rFonts w:ascii="Arial" w:hAnsi="Arial" w:cs="Arial"/>
      </w:rPr>
      <w:t>7</w:t>
    </w:r>
    <w:r w:rsidRPr="00C66DDA"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2DA5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310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901BD4C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21</cp:revision>
  <cp:lastPrinted>2013-12-17T11:03:00Z</cp:lastPrinted>
  <dcterms:created xsi:type="dcterms:W3CDTF">2020-07-15T04:19:00Z</dcterms:created>
  <dcterms:modified xsi:type="dcterms:W3CDTF">2021-06-11T08:56:00Z</dcterms:modified>
</cp:coreProperties>
</file>