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346E61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Pr="00346E61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Pr="00346E61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 w:rsidRPr="00346E61"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346E61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346E6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Pr="00346E61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46E6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6E6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46E61"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Pr="00346E61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46E6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346E61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346E6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346E61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46E6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Pr="00346E61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346E61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6E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346E61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6E61">
        <w:rPr>
          <w:rFonts w:ascii="Arial" w:hAnsi="Arial" w:cs="Arial"/>
          <w:b/>
          <w:u w:val="single"/>
        </w:rPr>
        <w:t>O SPEŁNIENIU WARUNKÓW UDZIAŁU W POSTĘPOWANIU</w:t>
      </w:r>
      <w:r w:rsidR="00324ED8" w:rsidRPr="00346E61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Pr="00346E61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6F80EEF4" w14:textId="0D80F6A5" w:rsidR="004B41B5" w:rsidRPr="00346E61" w:rsidRDefault="00E44EAF" w:rsidP="0043252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46E61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346E61">
        <w:rPr>
          <w:rFonts w:ascii="Arial" w:hAnsi="Arial" w:cs="Arial"/>
        </w:rPr>
        <w:t>progów unijnych prowadzone w trybie przetargu nieograniczonego</w:t>
      </w:r>
      <w:bookmarkEnd w:id="0"/>
      <w:r w:rsidRPr="00346E61">
        <w:rPr>
          <w:rFonts w:ascii="Arial" w:hAnsi="Arial" w:cs="Arial"/>
        </w:rPr>
        <w:t xml:space="preserve"> na </w:t>
      </w:r>
      <w:r w:rsidR="00A116EE" w:rsidRPr="00346E61">
        <w:rPr>
          <w:rFonts w:ascii="Arial" w:hAnsi="Arial" w:cs="Arial"/>
        </w:rPr>
        <w:t xml:space="preserve">dostawę wraz z montażem kompletnych zgarniaczy segmentowych, czołowych oraz zgarniaczy pługowych, </w:t>
      </w:r>
      <w:proofErr w:type="spellStart"/>
      <w:r w:rsidR="00A116EE" w:rsidRPr="00346E61">
        <w:rPr>
          <w:rFonts w:ascii="Arial" w:hAnsi="Arial" w:cs="Arial"/>
        </w:rPr>
        <w:t>podtaśmowych</w:t>
      </w:r>
      <w:proofErr w:type="spellEnd"/>
      <w:r w:rsidR="00A116EE" w:rsidRPr="00346E61">
        <w:rPr>
          <w:rFonts w:ascii="Arial" w:hAnsi="Arial" w:cs="Arial"/>
        </w:rPr>
        <w:t xml:space="preserve"> wraz z ostrzami segmentowymi do zgarniaczy segmentowych, czołowych i ostrzami zgarniającymi do zgarniaczy pługowych, </w:t>
      </w:r>
      <w:proofErr w:type="spellStart"/>
      <w:r w:rsidR="00A116EE" w:rsidRPr="00346E61">
        <w:rPr>
          <w:rFonts w:ascii="Arial" w:hAnsi="Arial" w:cs="Arial"/>
        </w:rPr>
        <w:t>podtaśmowych</w:t>
      </w:r>
      <w:proofErr w:type="spellEnd"/>
      <w:r w:rsidR="00A116EE" w:rsidRPr="00346E61">
        <w:rPr>
          <w:rFonts w:ascii="Arial" w:hAnsi="Arial" w:cs="Arial"/>
        </w:rPr>
        <w:t xml:space="preserve"> na Instalację Waloryzacji Żużla w Zakładzie Unieszkodliwiania Odpadów w Szczecinie,</w:t>
      </w:r>
    </w:p>
    <w:p w14:paraId="2D3E286F" w14:textId="16A19C61" w:rsidR="00E44EAF" w:rsidRPr="00346E61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346E61">
        <w:rPr>
          <w:rFonts w:ascii="Arial" w:hAnsi="Arial" w:cs="Arial"/>
        </w:rPr>
        <w:t>oświadczam, co następuje:</w:t>
      </w:r>
    </w:p>
    <w:p w14:paraId="38EFDBAA" w14:textId="77777777" w:rsidR="001E194C" w:rsidRPr="00346E61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46E61">
        <w:rPr>
          <w:rFonts w:ascii="Arial" w:hAnsi="Arial" w:cs="Arial"/>
          <w:b/>
        </w:rPr>
        <w:t>INFORMACJA DOTYCZĄCA WYKONAWCY:</w:t>
      </w:r>
    </w:p>
    <w:p w14:paraId="64CAEA03" w14:textId="77777777" w:rsidR="001E194C" w:rsidRPr="00346E61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Pr="00346E61" w:rsidRDefault="001E194C" w:rsidP="00324ED8">
      <w:pPr>
        <w:spacing w:after="0" w:line="360" w:lineRule="auto"/>
        <w:jc w:val="both"/>
        <w:rPr>
          <w:rFonts w:ascii="Arial" w:hAnsi="Arial" w:cs="Arial"/>
          <w:i/>
        </w:rPr>
      </w:pPr>
      <w:r w:rsidRPr="00346E61">
        <w:rPr>
          <w:rFonts w:ascii="Arial" w:hAnsi="Arial" w:cs="Arial"/>
        </w:rPr>
        <w:t>Oświadczam, że spełniam warunki udziału w postępowaniu ok</w:t>
      </w:r>
      <w:r w:rsidR="0062281F" w:rsidRPr="00346E61">
        <w:rPr>
          <w:rFonts w:ascii="Arial" w:hAnsi="Arial" w:cs="Arial"/>
        </w:rPr>
        <w:t xml:space="preserve">reślone przez </w:t>
      </w:r>
      <w:r w:rsidR="00F474EE" w:rsidRPr="00346E61">
        <w:rPr>
          <w:rFonts w:ascii="Arial" w:hAnsi="Arial" w:cs="Arial"/>
        </w:rPr>
        <w:t>Z</w:t>
      </w:r>
      <w:r w:rsidR="0062281F" w:rsidRPr="00346E61">
        <w:rPr>
          <w:rFonts w:ascii="Arial" w:hAnsi="Arial" w:cs="Arial"/>
        </w:rPr>
        <w:t>amawiającego w</w:t>
      </w:r>
      <w:r w:rsidR="00807E52" w:rsidRPr="00346E61">
        <w:rPr>
          <w:rFonts w:ascii="Arial" w:hAnsi="Arial" w:cs="Arial"/>
        </w:rPr>
        <w:t> </w:t>
      </w:r>
      <w:r w:rsidR="0062281F" w:rsidRPr="00346E61">
        <w:rPr>
          <w:rFonts w:ascii="Arial" w:hAnsi="Arial" w:cs="Arial"/>
        </w:rPr>
        <w:t>S</w:t>
      </w:r>
      <w:r w:rsidRPr="00346E61">
        <w:rPr>
          <w:rFonts w:ascii="Arial" w:hAnsi="Arial" w:cs="Arial"/>
        </w:rPr>
        <w:t>WZ</w:t>
      </w:r>
      <w:r w:rsidRPr="00346E61">
        <w:rPr>
          <w:rFonts w:ascii="Arial" w:hAnsi="Arial" w:cs="Arial"/>
          <w:i/>
        </w:rPr>
        <w:t>.</w:t>
      </w:r>
    </w:p>
    <w:p w14:paraId="3F665221" w14:textId="77777777" w:rsidR="00432529" w:rsidRPr="00346E61" w:rsidRDefault="00432529" w:rsidP="00324ED8">
      <w:pPr>
        <w:spacing w:after="0" w:line="360" w:lineRule="auto"/>
        <w:jc w:val="both"/>
        <w:rPr>
          <w:rFonts w:ascii="Arial" w:hAnsi="Arial" w:cs="Arial"/>
        </w:rPr>
      </w:pPr>
    </w:p>
    <w:p w14:paraId="05C934AB" w14:textId="77777777" w:rsidR="001E194C" w:rsidRPr="00346E61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346E61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346E61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Pr="00346E61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46E61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346E61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46E61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346E61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46E61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346E61">
        <w:rPr>
          <w:rFonts w:ascii="Arial" w:hAnsi="Arial" w:cs="Arial"/>
        </w:rPr>
        <w:t xml:space="preserve">Oświadczam, że wszystkie informacje podane w powyższych oświadczeniach są aktualne </w:t>
      </w:r>
      <w:r w:rsidRPr="00346E61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 w:rsidRPr="00346E61">
        <w:rPr>
          <w:rFonts w:ascii="Arial" w:hAnsi="Arial" w:cs="Arial"/>
        </w:rPr>
        <w:t>Z</w:t>
      </w:r>
      <w:r w:rsidRPr="00346E61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Pr="00346E61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346E61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346E61">
        <w:rPr>
          <w:rFonts w:ascii="Arial" w:eastAsia="Times New Roman" w:hAnsi="Arial" w:cs="Arial"/>
          <w:sz w:val="20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497C0416" w14:textId="77777777" w:rsidR="00CC7534" w:rsidRPr="00346E61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346E61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46E61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346E61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46E61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A0D9" w14:textId="77777777" w:rsidR="00F7119D" w:rsidRDefault="00F7119D" w:rsidP="002A07FD">
      <w:pPr>
        <w:spacing w:after="0" w:line="240" w:lineRule="auto"/>
      </w:pPr>
      <w:r>
        <w:separator/>
      </w:r>
    </w:p>
  </w:endnote>
  <w:endnote w:type="continuationSeparator" w:id="0">
    <w:p w14:paraId="5E6F159F" w14:textId="77777777" w:rsidR="00F7119D" w:rsidRDefault="00F7119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741E" w14:textId="77777777" w:rsidR="00CC0F51" w:rsidRDefault="00CC0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7D54" w14:textId="77777777" w:rsidR="00CC0F51" w:rsidRDefault="00CC0F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F78F" w14:textId="77777777" w:rsidR="00CC0F51" w:rsidRDefault="00CC0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7C0C" w14:textId="77777777" w:rsidR="00F7119D" w:rsidRDefault="00F7119D" w:rsidP="002A07FD">
      <w:pPr>
        <w:spacing w:after="0" w:line="240" w:lineRule="auto"/>
      </w:pPr>
      <w:r>
        <w:separator/>
      </w:r>
    </w:p>
  </w:footnote>
  <w:footnote w:type="continuationSeparator" w:id="0">
    <w:p w14:paraId="63348E4C" w14:textId="77777777" w:rsidR="00F7119D" w:rsidRDefault="00F7119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6ADF" w14:textId="77777777" w:rsidR="00CC0F51" w:rsidRDefault="00CC0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32867ABE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A6064F" w:rsidRPr="00A6064F">
      <w:rPr>
        <w:rFonts w:ascii="Arial" w:hAnsi="Arial" w:cs="Arial"/>
        <w:color w:val="000000"/>
      </w:rPr>
      <w:t>ZUO.PDG.ZP.101.004.2023.GT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9973" w14:textId="77777777" w:rsidR="00CC0F51" w:rsidRDefault="00CC0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46E61"/>
    <w:rsid w:val="00351669"/>
    <w:rsid w:val="00420D28"/>
    <w:rsid w:val="00432529"/>
    <w:rsid w:val="00434D00"/>
    <w:rsid w:val="00484CE4"/>
    <w:rsid w:val="004B41B5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116EE"/>
    <w:rsid w:val="00A6064F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7119D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2</cp:revision>
  <cp:lastPrinted>2018-07-18T12:09:00Z</cp:lastPrinted>
  <dcterms:created xsi:type="dcterms:W3CDTF">2023-02-20T10:22:00Z</dcterms:created>
  <dcterms:modified xsi:type="dcterms:W3CDTF">2023-02-20T10:22:00Z</dcterms:modified>
</cp:coreProperties>
</file>