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A2" w:rsidRDefault="000551A2" w:rsidP="000551A2">
      <w:pPr>
        <w:spacing w:after="0"/>
        <w:contextualSpacing/>
        <w:rPr>
          <w:rFonts w:ascii="Arial" w:hAnsi="Arial" w:cs="Arial"/>
        </w:rPr>
      </w:pPr>
    </w:p>
    <w:p w:rsidR="000551A2" w:rsidRPr="000551A2" w:rsidRDefault="000551A2" w:rsidP="008B0FCA">
      <w:pPr>
        <w:spacing w:after="0"/>
        <w:ind w:left="8496" w:firstLine="708"/>
        <w:contextualSpacing/>
        <w:rPr>
          <w:rFonts w:ascii="Arial" w:hAnsi="Arial" w:cs="Arial"/>
          <w:b/>
        </w:rPr>
      </w:pPr>
      <w:r w:rsidRPr="000551A2">
        <w:rPr>
          <w:rFonts w:ascii="Arial" w:hAnsi="Arial" w:cs="Arial"/>
          <w:b/>
        </w:rPr>
        <w:t>Zamawiający:</w:t>
      </w:r>
    </w:p>
    <w:p w:rsidR="000551A2" w:rsidRPr="00441059" w:rsidRDefault="000551A2" w:rsidP="008B0FCA">
      <w:pPr>
        <w:spacing w:after="0"/>
        <w:ind w:left="9204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 </w:t>
      </w:r>
    </w:p>
    <w:p w:rsidR="000551A2" w:rsidRPr="00441059" w:rsidRDefault="000551A2" w:rsidP="008B0FCA">
      <w:pPr>
        <w:spacing w:after="0"/>
        <w:ind w:left="9204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Zakład Unieszkodliwiania Odpadów Sp. z o.o. </w:t>
      </w:r>
    </w:p>
    <w:p w:rsidR="000551A2" w:rsidRPr="00441059" w:rsidRDefault="000551A2" w:rsidP="008B0FCA">
      <w:pPr>
        <w:spacing w:after="0"/>
        <w:ind w:left="9204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ul. </w:t>
      </w:r>
      <w:r w:rsidR="00ED4D68">
        <w:rPr>
          <w:rFonts w:ascii="Arial" w:hAnsi="Arial" w:cs="Arial"/>
        </w:rPr>
        <w:t>Logistyczna 22</w:t>
      </w:r>
    </w:p>
    <w:p w:rsidR="000551A2" w:rsidRDefault="00ED4D68" w:rsidP="008B0FCA">
      <w:pPr>
        <w:spacing w:after="0"/>
        <w:ind w:left="9204"/>
        <w:contextualSpacing/>
        <w:rPr>
          <w:rFonts w:ascii="Arial" w:hAnsi="Arial" w:cs="Arial"/>
        </w:rPr>
      </w:pPr>
      <w:r>
        <w:rPr>
          <w:rFonts w:ascii="Arial" w:hAnsi="Arial" w:cs="Arial"/>
        </w:rPr>
        <w:t>70-608</w:t>
      </w:r>
      <w:r w:rsidR="000551A2" w:rsidRPr="00441059">
        <w:rPr>
          <w:rFonts w:ascii="Arial" w:hAnsi="Arial" w:cs="Arial"/>
        </w:rPr>
        <w:t xml:space="preserve"> Szczecin</w:t>
      </w:r>
    </w:p>
    <w:p w:rsidR="000551A2" w:rsidRPr="00441059" w:rsidRDefault="000551A2" w:rsidP="009C5598">
      <w:pPr>
        <w:spacing w:after="0"/>
        <w:contextualSpacing/>
        <w:rPr>
          <w:rFonts w:ascii="Arial" w:hAnsi="Arial" w:cs="Arial"/>
        </w:rPr>
      </w:pPr>
    </w:p>
    <w:p w:rsidR="000551A2" w:rsidRDefault="009332CC" w:rsidP="00BF58BD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  <w:r w:rsidRPr="00D757B5">
        <w:rPr>
          <w:rFonts w:ascii="Arial" w:hAnsi="Arial" w:cs="Arial"/>
          <w:sz w:val="22"/>
          <w:szCs w:val="22"/>
          <w:u w:val="none"/>
        </w:rPr>
        <w:t>FORMULARZ OFERTY</w:t>
      </w:r>
    </w:p>
    <w:p w:rsidR="008B0FCA" w:rsidRDefault="00A62714" w:rsidP="008B0FCA">
      <w:pPr>
        <w:spacing w:before="120"/>
        <w:jc w:val="center"/>
        <w:rPr>
          <w:rFonts w:ascii="Arial" w:hAnsi="Arial" w:cs="Arial"/>
        </w:rPr>
      </w:pPr>
      <w:bookmarkStart w:id="0" w:name="_Hlk9242986"/>
      <w:r w:rsidRPr="00AC4D11">
        <w:rPr>
          <w:rFonts w:ascii="Arial" w:hAnsi="Arial" w:cs="Arial"/>
        </w:rPr>
        <w:t xml:space="preserve">W POSTĘPOWANIU PONIŻEJ 30 000 EURO NA DOSTAWĘ </w:t>
      </w:r>
      <w:r w:rsidR="008B0FCA" w:rsidRPr="00A4319A">
        <w:rPr>
          <w:rFonts w:ascii="Arial" w:hAnsi="Arial" w:cs="Arial"/>
        </w:rPr>
        <w:t>ELEMENTÓW SYSTEMU CCTV</w:t>
      </w:r>
      <w:r w:rsidR="008B0FCA">
        <w:rPr>
          <w:rFonts w:ascii="Arial" w:hAnsi="Arial" w:cs="Arial"/>
        </w:rPr>
        <w:t xml:space="preserve"> NA POTRZEBY ZAKŁADU UNIESZKODLIWIANIA ODPADÓW W SZCZECINIE</w:t>
      </w:r>
    </w:p>
    <w:bookmarkEnd w:id="0"/>
    <w:p w:rsidR="000551A2" w:rsidRPr="009C5598" w:rsidRDefault="000551A2" w:rsidP="000551A2">
      <w:pPr>
        <w:numPr>
          <w:ilvl w:val="0"/>
          <w:numId w:val="8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0551A2">
        <w:rPr>
          <w:rFonts w:ascii="Arial" w:eastAsia="Times New Roman" w:hAnsi="Arial" w:cs="Arial"/>
          <w:b/>
          <w:lang w:eastAsia="pl-PL"/>
        </w:rPr>
        <w:t>DANE WYKONAWCY:</w:t>
      </w:r>
    </w:p>
    <w:p w:rsidR="000551A2" w:rsidRPr="000551A2" w:rsidRDefault="000551A2" w:rsidP="009C5598">
      <w:pPr>
        <w:spacing w:before="120" w:after="0"/>
        <w:jc w:val="both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Osoba upoważniona do reprezentacji Wykonawcy/ów i podpisująca ofertę:…………………</w:t>
      </w:r>
    </w:p>
    <w:p w:rsidR="0069382A" w:rsidRPr="000551A2" w:rsidRDefault="0069382A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Nazwa Wykonawca/Wykonawców</w:t>
      </w:r>
      <w:r w:rsidR="000551A2" w:rsidRPr="000551A2">
        <w:rPr>
          <w:rFonts w:ascii="Arial" w:eastAsia="Times New Roman" w:hAnsi="Arial" w:cs="Arial"/>
          <w:lang w:eastAsia="pl-PL"/>
        </w:rPr>
        <w:t>:……</w:t>
      </w:r>
      <w:r>
        <w:rPr>
          <w:rFonts w:ascii="Arial" w:eastAsia="Times New Roman" w:hAnsi="Arial" w:cs="Arial"/>
          <w:lang w:eastAsia="pl-PL"/>
        </w:rPr>
        <w:t>………..……………..……………………………………..</w:t>
      </w:r>
    </w:p>
    <w:p w:rsidR="000551A2" w:rsidRPr="000551A2" w:rsidRDefault="000551A2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………………………………………………………………………………………………………..…..….………………………………………………………………………………………………………...</w:t>
      </w:r>
    </w:p>
    <w:p w:rsidR="000551A2" w:rsidRPr="000551A2" w:rsidRDefault="000551A2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Adres:…………………………………………………………………………………………………….…..……..……..……..…...</w:t>
      </w:r>
      <w:r w:rsidRPr="000551A2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 w:rsidRPr="000551A2">
        <w:rPr>
          <w:rFonts w:ascii="Arial" w:eastAsia="Times New Roman" w:hAnsi="Arial" w:cs="Arial"/>
          <w:lang w:eastAsia="pl-PL"/>
        </w:rPr>
        <w:t>.……………………………………………………………………………...……………………………………………………………………………………………………………</w:t>
      </w:r>
    </w:p>
    <w:p w:rsidR="0069382A" w:rsidRDefault="000551A2" w:rsidP="009C5598">
      <w:pPr>
        <w:spacing w:before="120" w:after="0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Osoba odpowiedzialna za kontakty z Zamawiającym:.…………………………………………….</w:t>
      </w:r>
    </w:p>
    <w:p w:rsidR="00A62714" w:rsidRDefault="000551A2" w:rsidP="000551A2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Dane teleadresowe</w:t>
      </w:r>
      <w:r w:rsidR="0069382A">
        <w:rPr>
          <w:rFonts w:ascii="Arial" w:eastAsia="Times New Roman" w:hAnsi="Arial" w:cs="Arial"/>
          <w:lang w:eastAsia="pl-PL"/>
        </w:rPr>
        <w:t>,</w:t>
      </w:r>
      <w:r w:rsidRPr="000551A2">
        <w:rPr>
          <w:rFonts w:ascii="Arial" w:eastAsia="Times New Roman" w:hAnsi="Arial" w:cs="Arial"/>
          <w:lang w:eastAsia="pl-PL"/>
        </w:rPr>
        <w:t xml:space="preserve"> na które należy przekazywać korespondencję związaną z niniejszym </w:t>
      </w:r>
      <w:r w:rsidRPr="001E3561">
        <w:rPr>
          <w:rFonts w:ascii="Arial" w:eastAsia="Times New Roman" w:hAnsi="Arial" w:cs="Arial"/>
          <w:lang w:eastAsia="pl-PL"/>
        </w:rPr>
        <w:t xml:space="preserve">postępowaniem: </w:t>
      </w:r>
    </w:p>
    <w:p w:rsidR="000551A2" w:rsidRPr="001E3561" w:rsidRDefault="00A62714" w:rsidP="000551A2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Numer telefonu</w:t>
      </w:r>
      <w:r w:rsidR="000551A2" w:rsidRPr="001E3561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</w:t>
      </w:r>
    </w:p>
    <w:p w:rsidR="000551A2" w:rsidRPr="001E3561" w:rsidRDefault="000551A2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1E3561">
        <w:rPr>
          <w:rFonts w:ascii="Arial" w:eastAsia="Times New Roman" w:hAnsi="Arial" w:cs="Arial"/>
          <w:lang w:eastAsia="pl-PL"/>
        </w:rPr>
        <w:t>e-mail………………………</w:t>
      </w:r>
      <w:r w:rsidRPr="001E3561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lang w:eastAsia="pl-PL"/>
        </w:rPr>
        <w:t>……………………………………………………………………………</w:t>
      </w:r>
    </w:p>
    <w:p w:rsidR="009C5598" w:rsidRPr="001E3561" w:rsidRDefault="000551A2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1E3561">
        <w:rPr>
          <w:rFonts w:ascii="Arial" w:eastAsia="Times New Roman" w:hAnsi="Arial" w:cs="Arial"/>
          <w:lang w:eastAsia="pl-PL"/>
        </w:rPr>
        <w:t>Adres do korespondencji (jeżeli inny niż adres siedziby): ……………………………………………………….………………………...........................................................................................................................................................................................</w:t>
      </w:r>
    </w:p>
    <w:p w:rsidR="008B0FCA" w:rsidRPr="008B0FCA" w:rsidRDefault="003D0B92" w:rsidP="008B0FCA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 w:line="360" w:lineRule="auto"/>
        <w:ind w:left="567" w:hanging="567"/>
        <w:contextualSpacing/>
        <w:jc w:val="both"/>
        <w:rPr>
          <w:rFonts w:ascii="Arial" w:hAnsi="Arial" w:cs="Arial"/>
          <w:b/>
          <w:u w:val="single"/>
        </w:rPr>
      </w:pPr>
      <w:r w:rsidRPr="00CE0428">
        <w:rPr>
          <w:rFonts w:ascii="Arial" w:hAnsi="Arial" w:cs="Arial"/>
          <w:sz w:val="22"/>
          <w:szCs w:val="22"/>
        </w:rPr>
        <w:t>W</w:t>
      </w:r>
      <w:r w:rsidR="009332CC" w:rsidRPr="00CE0428">
        <w:rPr>
          <w:rFonts w:ascii="Arial" w:hAnsi="Arial" w:cs="Arial"/>
          <w:sz w:val="22"/>
          <w:szCs w:val="22"/>
        </w:rPr>
        <w:t xml:space="preserve"> odpowiedzi na </w:t>
      </w:r>
      <w:r w:rsidR="00A62714">
        <w:rPr>
          <w:rFonts w:ascii="Arial" w:hAnsi="Arial" w:cs="Arial"/>
          <w:sz w:val="22"/>
          <w:szCs w:val="22"/>
        </w:rPr>
        <w:t>Zaproszenie do składania ofert na</w:t>
      </w:r>
      <w:r w:rsidR="009332CC" w:rsidRPr="00CE0428">
        <w:rPr>
          <w:rFonts w:ascii="Arial" w:hAnsi="Arial" w:cs="Arial"/>
          <w:sz w:val="22"/>
          <w:szCs w:val="22"/>
        </w:rPr>
        <w:t>:</w:t>
      </w:r>
      <w:r w:rsidR="000551A2" w:rsidRPr="00CE0428">
        <w:rPr>
          <w:rFonts w:ascii="Arial" w:hAnsi="Arial" w:cs="Arial"/>
          <w:sz w:val="22"/>
          <w:szCs w:val="22"/>
        </w:rPr>
        <w:t xml:space="preserve"> </w:t>
      </w:r>
      <w:r w:rsidR="009332CC" w:rsidRPr="008B0FCA">
        <w:rPr>
          <w:rFonts w:ascii="Arial" w:hAnsi="Arial" w:cs="Arial"/>
          <w:b/>
          <w:sz w:val="22"/>
          <w:szCs w:val="22"/>
        </w:rPr>
        <w:t>„</w:t>
      </w:r>
      <w:r w:rsidR="00E253CD" w:rsidRPr="008B0FCA">
        <w:rPr>
          <w:rFonts w:ascii="Arial" w:hAnsi="Arial" w:cs="Arial"/>
          <w:b/>
          <w:bCs/>
          <w:iCs/>
        </w:rPr>
        <w:t xml:space="preserve">DOSTAWĘ </w:t>
      </w:r>
      <w:r w:rsidR="008B0FCA" w:rsidRPr="008B0FCA">
        <w:rPr>
          <w:rFonts w:ascii="Arial" w:hAnsi="Arial" w:cs="Arial"/>
          <w:b/>
        </w:rPr>
        <w:t>ELEMENTÓW SYSTEMU CCTV NA POTRZEBY ZAK</w:t>
      </w:r>
      <w:r w:rsidR="008B0FCA">
        <w:rPr>
          <w:rFonts w:ascii="Arial" w:hAnsi="Arial" w:cs="Arial"/>
          <w:b/>
        </w:rPr>
        <w:t xml:space="preserve">ŁADU UNIESZKODLIWIANIA ODPADÓW </w:t>
      </w:r>
      <w:r w:rsidR="008B0FCA" w:rsidRPr="008B0FCA">
        <w:rPr>
          <w:rFonts w:ascii="Arial" w:hAnsi="Arial" w:cs="Arial"/>
          <w:b/>
        </w:rPr>
        <w:t>W SZCZECINIE</w:t>
      </w:r>
      <w:r w:rsidR="009332CC" w:rsidRPr="008B0FCA">
        <w:rPr>
          <w:rFonts w:ascii="Arial" w:hAnsi="Arial" w:cs="Arial"/>
          <w:b/>
          <w:bCs/>
          <w:sz w:val="22"/>
          <w:szCs w:val="22"/>
        </w:rPr>
        <w:t>”</w:t>
      </w:r>
      <w:r w:rsidRPr="00CE0428">
        <w:rPr>
          <w:rFonts w:ascii="Arial" w:hAnsi="Arial" w:cs="Arial"/>
          <w:sz w:val="22"/>
          <w:szCs w:val="22"/>
        </w:rPr>
        <w:t xml:space="preserve"> o</w:t>
      </w:r>
      <w:r w:rsidR="009332CC" w:rsidRPr="00CE0428">
        <w:rPr>
          <w:rFonts w:ascii="Arial" w:hAnsi="Arial" w:cs="Arial"/>
          <w:sz w:val="22"/>
          <w:szCs w:val="22"/>
        </w:rPr>
        <w:t xml:space="preserve">feruję(my) </w:t>
      </w:r>
      <w:r w:rsidR="009332CC" w:rsidRPr="008B0FCA">
        <w:rPr>
          <w:rFonts w:ascii="Arial" w:hAnsi="Arial" w:cs="Arial"/>
          <w:sz w:val="22"/>
          <w:szCs w:val="22"/>
        </w:rPr>
        <w:t xml:space="preserve">wykonanie zamówienia zgodnie z opisem przedmiotu zamówienia i na </w:t>
      </w:r>
      <w:r w:rsidR="009332CC" w:rsidRPr="008B0FCA">
        <w:rPr>
          <w:rFonts w:ascii="Arial" w:hAnsi="Arial" w:cs="Arial"/>
          <w:sz w:val="22"/>
          <w:szCs w:val="22"/>
        </w:rPr>
        <w:lastRenderedPageBreak/>
        <w:t xml:space="preserve">warunkach </w:t>
      </w:r>
      <w:r w:rsidR="008B0FCA" w:rsidRPr="008B0FCA">
        <w:rPr>
          <w:rFonts w:ascii="Arial" w:hAnsi="Arial" w:cs="Arial"/>
          <w:sz w:val="22"/>
          <w:szCs w:val="22"/>
        </w:rPr>
        <w:t>określonych w Zaproszeniu</w:t>
      </w:r>
      <w:r w:rsidR="008B0FCA">
        <w:rPr>
          <w:rFonts w:ascii="Arial" w:hAnsi="Arial" w:cs="Arial"/>
          <w:sz w:val="22"/>
          <w:szCs w:val="22"/>
        </w:rPr>
        <w:t xml:space="preserve"> </w:t>
      </w:r>
      <w:r w:rsidR="008B0FCA" w:rsidRPr="008B0FCA">
        <w:rPr>
          <w:rFonts w:ascii="Arial" w:hAnsi="Arial" w:cs="Arial"/>
          <w:sz w:val="22"/>
          <w:szCs w:val="22"/>
        </w:rPr>
        <w:t xml:space="preserve">za </w:t>
      </w:r>
      <w:r w:rsidR="008B0FCA" w:rsidRPr="008B0FCA">
        <w:rPr>
          <w:rFonts w:ascii="Arial" w:hAnsi="Arial" w:cs="Arial"/>
          <w:b/>
          <w:sz w:val="22"/>
          <w:szCs w:val="22"/>
        </w:rPr>
        <w:t>łączną</w:t>
      </w:r>
      <w:r w:rsidR="008B0FCA" w:rsidRPr="008B0FCA">
        <w:rPr>
          <w:rFonts w:ascii="Arial" w:hAnsi="Arial" w:cs="Arial"/>
          <w:sz w:val="22"/>
          <w:szCs w:val="22"/>
        </w:rPr>
        <w:t xml:space="preserve"> </w:t>
      </w:r>
      <w:r w:rsidR="008B0FCA" w:rsidRPr="008B0FCA">
        <w:rPr>
          <w:rFonts w:ascii="Arial" w:hAnsi="Arial" w:cs="Arial"/>
          <w:b/>
          <w:sz w:val="22"/>
          <w:szCs w:val="22"/>
        </w:rPr>
        <w:t>cenę brutto………………………..w tym VAT:…………%</w:t>
      </w:r>
      <w:r w:rsidR="008B0FCA">
        <w:rPr>
          <w:rFonts w:ascii="Arial" w:hAnsi="Arial" w:cs="Arial"/>
          <w:b/>
          <w:sz w:val="22"/>
          <w:szCs w:val="22"/>
        </w:rPr>
        <w:t>, jednocześnie proponujemy następujące ceny jednostkowe za poszczególne produkty:</w:t>
      </w:r>
    </w:p>
    <w:tbl>
      <w:tblPr>
        <w:tblW w:w="1421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4734"/>
        <w:gridCol w:w="1233"/>
        <w:gridCol w:w="1225"/>
        <w:gridCol w:w="1225"/>
        <w:gridCol w:w="1225"/>
        <w:gridCol w:w="2265"/>
        <w:gridCol w:w="1715"/>
      </w:tblGrid>
      <w:tr w:rsidR="008B0FCA" w:rsidRPr="008B0FCA" w:rsidTr="00231762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8B0FCA" w:rsidRPr="008B0FCA" w:rsidRDefault="008B0FCA" w:rsidP="00231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8B0FC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8B0FCA" w:rsidRPr="008B0FCA" w:rsidRDefault="008B0FCA" w:rsidP="00231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8B0FC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8B0FCA" w:rsidRPr="008B0FCA" w:rsidRDefault="00231762" w:rsidP="00231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8B0FCA" w:rsidRPr="008B0FCA" w:rsidRDefault="008B0FCA" w:rsidP="00231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8B0FC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Cena za szt. netto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8B0FCA" w:rsidRPr="008B0FCA" w:rsidRDefault="008B0FCA" w:rsidP="00231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8B0FC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Stawka podatku VAT (w %)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8B0FCA" w:rsidRPr="008B0FCA" w:rsidRDefault="008B0FCA" w:rsidP="00231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8B0FC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Cena za szt. brutto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8B0FCA" w:rsidRPr="008B0FCA" w:rsidRDefault="008B0FCA" w:rsidP="00231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8B0FC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6" w:space="0" w:color="333333"/>
            </w:tcBorders>
            <w:shd w:val="solid" w:color="C0C0C0" w:fill="auto"/>
            <w:vAlign w:val="center"/>
          </w:tcPr>
          <w:p w:rsidR="008B0FCA" w:rsidRPr="008B0FCA" w:rsidRDefault="008B0FCA" w:rsidP="00231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8B0FC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Typ/ nazwa/ model oferowanego produktu</w:t>
            </w:r>
          </w:p>
        </w:tc>
      </w:tr>
      <w:tr w:rsidR="008B0FCA" w:rsidRPr="008B0FCA" w:rsidTr="00231762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B0FCA" w:rsidRPr="008B0FCA" w:rsidRDefault="008B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8B0FC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B0FCA" w:rsidRPr="008B0FCA" w:rsidRDefault="008B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8B0FC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B0FCA" w:rsidRPr="008B0FCA" w:rsidRDefault="008B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8B0FC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B0FCA" w:rsidRPr="008B0FCA" w:rsidRDefault="008B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8B0FC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B0FCA" w:rsidRPr="008B0FCA" w:rsidRDefault="008B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8B0FC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B0FCA" w:rsidRPr="008B0FCA" w:rsidRDefault="008B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8B0FC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B0FCA" w:rsidRPr="008B0FCA" w:rsidRDefault="008B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8B0FC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B0FCA" w:rsidRPr="008B0FCA" w:rsidRDefault="008B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8B0FC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8B0FCA" w:rsidRPr="008B0FCA" w:rsidTr="00231762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B0FCA" w:rsidRPr="008B0FCA" w:rsidRDefault="008B0FCA" w:rsidP="008B0FCA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4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0FCA" w:rsidRPr="008B0FCA" w:rsidRDefault="008B0FCA" w:rsidP="008B0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FCA">
              <w:rPr>
                <w:rFonts w:ascii="Arial" w:eastAsia="Times New Roman" w:hAnsi="Arial" w:cs="Arial"/>
                <w:color w:val="000000"/>
                <w:lang w:eastAsia="pl-PL"/>
              </w:rPr>
              <w:t xml:space="preserve">Rejestrator IP 16 kanałowy, H265, 4K, </w:t>
            </w:r>
            <w:proofErr w:type="spellStart"/>
            <w:r w:rsidRPr="008B0FCA">
              <w:rPr>
                <w:rFonts w:ascii="Arial" w:eastAsia="Times New Roman" w:hAnsi="Arial" w:cs="Arial"/>
                <w:color w:val="000000"/>
                <w:lang w:eastAsia="pl-PL"/>
              </w:rPr>
              <w:t>bitrate</w:t>
            </w:r>
            <w:proofErr w:type="spellEnd"/>
            <w:r w:rsidRPr="008B0FCA">
              <w:rPr>
                <w:rFonts w:ascii="Arial" w:eastAsia="Times New Roman" w:hAnsi="Arial" w:cs="Arial"/>
                <w:color w:val="000000"/>
                <w:lang w:eastAsia="pl-PL"/>
              </w:rPr>
              <w:t xml:space="preserve"> 320Mbps, obsługa 4 dysków twardych SATA 10TB, obsługa 2 monitorów, 2 wyjścia HDMI, obsługa funkcji inteligentnych (przekroczenie linii, pozostawiony obiekt, zmiana temperatury - obsługa kamer </w:t>
            </w:r>
            <w:proofErr w:type="spellStart"/>
            <w:r w:rsidRPr="008B0FCA">
              <w:rPr>
                <w:rFonts w:ascii="Arial" w:eastAsia="Times New Roman" w:hAnsi="Arial" w:cs="Arial"/>
                <w:color w:val="000000"/>
                <w:lang w:eastAsia="pl-PL"/>
              </w:rPr>
              <w:t>bispektralnych</w:t>
            </w:r>
            <w:proofErr w:type="spellEnd"/>
            <w:r w:rsidRPr="008B0FCA">
              <w:rPr>
                <w:rFonts w:ascii="Arial" w:eastAsia="Times New Roman" w:hAnsi="Arial" w:cs="Arial"/>
                <w:color w:val="000000"/>
                <w:lang w:eastAsia="pl-PL"/>
              </w:rPr>
              <w:t>, rozpoznawanie tablic rejestracyjnych), możliwość wyszukiwania nagrań po zdarzeniach (przekroczenie linii, po numerze rejestracyjnym pojazdu), 2 x LAN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0FCA" w:rsidRPr="008B0FCA" w:rsidRDefault="008B0FCA" w:rsidP="008B0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FCA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B0FCA" w:rsidRPr="008B0FCA" w:rsidRDefault="008B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B0FCA" w:rsidRPr="008B0FCA" w:rsidRDefault="008B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B0FCA" w:rsidRPr="008B0FCA" w:rsidRDefault="008B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B0FCA" w:rsidRPr="008B0FCA" w:rsidRDefault="008B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B0FCA" w:rsidRPr="008B0FCA" w:rsidRDefault="008B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B0FCA" w:rsidRPr="008B0FCA" w:rsidTr="00231762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B0FCA" w:rsidRPr="008B0FCA" w:rsidRDefault="008B0FCA" w:rsidP="008B0FCA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4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0FCA" w:rsidRPr="008B0FCA" w:rsidRDefault="008B0FCA" w:rsidP="008B0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FCA">
              <w:rPr>
                <w:rFonts w:ascii="Arial" w:eastAsia="Times New Roman" w:hAnsi="Arial" w:cs="Arial"/>
                <w:color w:val="000000"/>
                <w:lang w:eastAsia="pl-PL"/>
              </w:rPr>
              <w:t>Dysk twardy, pojemność 10TB, przeznaczony do pracy ciągłej w rejestratorach CCTV, kompatybilny z rejestratorem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0FCA" w:rsidRPr="008B0FCA" w:rsidRDefault="008B0FCA" w:rsidP="008B0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FCA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B0FCA" w:rsidRPr="008B0FCA" w:rsidRDefault="008B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B0FCA" w:rsidRPr="008B0FCA" w:rsidRDefault="008B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B0FCA" w:rsidRPr="008B0FCA" w:rsidRDefault="008B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B0FCA" w:rsidRPr="008B0FCA" w:rsidRDefault="008B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B0FCA" w:rsidRPr="008B0FCA" w:rsidRDefault="008B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B0FCA" w:rsidRPr="008B0FCA" w:rsidTr="00231762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B0FCA" w:rsidRPr="008B0FCA" w:rsidRDefault="008B0FCA" w:rsidP="008B0FCA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4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0FCA" w:rsidRPr="008B0FCA" w:rsidRDefault="008B0FCA" w:rsidP="008B0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FCA">
              <w:rPr>
                <w:rFonts w:ascii="Arial" w:eastAsia="Times New Roman" w:hAnsi="Arial" w:cs="Arial"/>
                <w:color w:val="000000"/>
                <w:lang w:eastAsia="pl-PL"/>
              </w:rPr>
              <w:t xml:space="preserve">Oprogramowanie do komputera PC do obsługi minimum 6 rejestratorów (w tym obsługa minimum 6 monitorów), sygnalizowanie alarmów z kamer (przekroczenie linii, zmiana temperatury dla kamer </w:t>
            </w:r>
            <w:proofErr w:type="spellStart"/>
            <w:r w:rsidRPr="008B0FCA">
              <w:rPr>
                <w:rFonts w:ascii="Arial" w:eastAsia="Times New Roman" w:hAnsi="Arial" w:cs="Arial"/>
                <w:color w:val="000000"/>
                <w:lang w:eastAsia="pl-PL"/>
              </w:rPr>
              <w:t>bispektralnych</w:t>
            </w:r>
            <w:proofErr w:type="spellEnd"/>
            <w:r w:rsidRPr="008B0FCA">
              <w:rPr>
                <w:rFonts w:ascii="Arial" w:eastAsia="Times New Roman" w:hAnsi="Arial" w:cs="Arial"/>
                <w:color w:val="000000"/>
                <w:lang w:eastAsia="pl-PL"/>
              </w:rPr>
              <w:t>, rozpoznanie tablicy rejestracyjnej z białej lub czarnej listy)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0FCA" w:rsidRPr="008B0FCA" w:rsidRDefault="008B0FCA" w:rsidP="008B0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FCA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B0FCA" w:rsidRPr="008B0FCA" w:rsidRDefault="008B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B0FCA" w:rsidRPr="008B0FCA" w:rsidRDefault="008B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B0FCA" w:rsidRPr="008B0FCA" w:rsidRDefault="008B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B0FCA" w:rsidRPr="008B0FCA" w:rsidRDefault="008B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B0FCA" w:rsidRPr="008B0FCA" w:rsidRDefault="008B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B0FCA" w:rsidRPr="008B0FCA" w:rsidTr="00231762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B0FCA" w:rsidRPr="008B0FCA" w:rsidRDefault="008B0FCA" w:rsidP="008B0FCA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4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0FCA" w:rsidRPr="008B0FCA" w:rsidRDefault="008B0FCA" w:rsidP="008B0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FCA">
              <w:rPr>
                <w:rFonts w:ascii="Arial" w:eastAsia="Times New Roman" w:hAnsi="Arial" w:cs="Arial"/>
                <w:color w:val="000000"/>
                <w:lang w:eastAsia="pl-PL"/>
              </w:rPr>
              <w:t xml:space="preserve">Kamera IP 4Mpx, obiektyw </w:t>
            </w:r>
            <w:proofErr w:type="spellStart"/>
            <w:r w:rsidRPr="008B0FCA">
              <w:rPr>
                <w:rFonts w:ascii="Arial" w:eastAsia="Times New Roman" w:hAnsi="Arial" w:cs="Arial"/>
                <w:color w:val="000000"/>
                <w:lang w:eastAsia="pl-PL"/>
              </w:rPr>
              <w:t>motozoom</w:t>
            </w:r>
            <w:proofErr w:type="spellEnd"/>
            <w:r w:rsidRPr="008B0FCA">
              <w:rPr>
                <w:rFonts w:ascii="Arial" w:eastAsia="Times New Roman" w:hAnsi="Arial" w:cs="Arial"/>
                <w:color w:val="000000"/>
                <w:lang w:eastAsia="pl-PL"/>
              </w:rPr>
              <w:t xml:space="preserve"> 2,7 – 13,5 mm, promiennik podczerwieni min. 30m, WDR, zasilanie </w:t>
            </w:r>
            <w:proofErr w:type="spellStart"/>
            <w:r w:rsidRPr="008B0FCA">
              <w:rPr>
                <w:rFonts w:ascii="Arial" w:eastAsia="Times New Roman" w:hAnsi="Arial" w:cs="Arial"/>
                <w:color w:val="000000"/>
                <w:lang w:eastAsia="pl-PL"/>
              </w:rPr>
              <w:t>PoE</w:t>
            </w:r>
            <w:proofErr w:type="spellEnd"/>
            <w:r w:rsidRPr="008B0FCA">
              <w:rPr>
                <w:rFonts w:ascii="Arial" w:eastAsia="Times New Roman" w:hAnsi="Arial" w:cs="Arial"/>
                <w:color w:val="000000"/>
                <w:lang w:eastAsia="pl-PL"/>
              </w:rPr>
              <w:t>, obudowa tubowa IP66, funkcje inteligentne (przekroczenie linii, zmiana sceny), ustawianie wszystkich parametrów kamery z poziomu rejestratora, kompresja H265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0FCA" w:rsidRPr="008B0FCA" w:rsidRDefault="008B0FCA" w:rsidP="008B0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FCA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B0FCA" w:rsidRPr="008B0FCA" w:rsidRDefault="008B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B0FCA" w:rsidRPr="008B0FCA" w:rsidRDefault="008B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B0FCA" w:rsidRPr="008B0FCA" w:rsidRDefault="008B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B0FCA" w:rsidRPr="008B0FCA" w:rsidRDefault="008B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B0FCA" w:rsidRPr="008B0FCA" w:rsidRDefault="008B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B0FCA" w:rsidRPr="008B0FCA" w:rsidTr="00231762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B0FCA" w:rsidRPr="008B0FCA" w:rsidRDefault="008B0FCA" w:rsidP="008B0FCA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4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0FCA" w:rsidRPr="008B0FCA" w:rsidRDefault="008B0FCA" w:rsidP="008B0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FCA">
              <w:rPr>
                <w:rFonts w:ascii="Arial" w:eastAsia="Times New Roman" w:hAnsi="Arial" w:cs="Arial"/>
                <w:color w:val="000000"/>
                <w:lang w:eastAsia="pl-PL"/>
              </w:rPr>
              <w:t>Adapter montażowy, dedykowany do dostarczonych kamer, umożliwiający umieszczenie i ochronę przed warunkami atmosferycznymi łączenia przewodów,  montaż na ścianie lub na słupie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0FCA" w:rsidRPr="008B0FCA" w:rsidRDefault="008B0FCA" w:rsidP="008B0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FCA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B0FCA" w:rsidRPr="008B0FCA" w:rsidRDefault="008B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B0FCA" w:rsidRPr="008B0FCA" w:rsidRDefault="008B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B0FCA" w:rsidRPr="008B0FCA" w:rsidRDefault="008B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B0FCA" w:rsidRPr="008B0FCA" w:rsidRDefault="008B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B0FCA" w:rsidRPr="008B0FCA" w:rsidRDefault="008B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B0FCA" w:rsidRPr="008B0FCA" w:rsidTr="00231762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B0FCA" w:rsidRPr="008B0FCA" w:rsidRDefault="008B0FCA" w:rsidP="008B0FCA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4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0FCA" w:rsidRPr="008B0FCA" w:rsidRDefault="008B0FCA" w:rsidP="008B0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FCA">
              <w:rPr>
                <w:rFonts w:ascii="Arial" w:eastAsia="Times New Roman" w:hAnsi="Arial" w:cs="Arial"/>
                <w:color w:val="000000"/>
                <w:lang w:eastAsia="pl-PL"/>
              </w:rPr>
              <w:t xml:space="preserve">Kamera IP 4Mpx, obiektyw 2,8mm, promiennik podczerwieni min. 20m, WDR, zasilanie </w:t>
            </w:r>
            <w:proofErr w:type="spellStart"/>
            <w:r w:rsidRPr="008B0FCA">
              <w:rPr>
                <w:rFonts w:ascii="Arial" w:eastAsia="Times New Roman" w:hAnsi="Arial" w:cs="Arial"/>
                <w:color w:val="000000"/>
                <w:lang w:eastAsia="pl-PL"/>
              </w:rPr>
              <w:t>PoE</w:t>
            </w:r>
            <w:proofErr w:type="spellEnd"/>
            <w:r w:rsidRPr="008B0FCA">
              <w:rPr>
                <w:rFonts w:ascii="Arial" w:eastAsia="Times New Roman" w:hAnsi="Arial" w:cs="Arial"/>
                <w:color w:val="000000"/>
                <w:lang w:eastAsia="pl-PL"/>
              </w:rPr>
              <w:t>, obudowa kopułowa IP66 montowana w suficie podwieszanym, ustawianie wszystkich parametrów kamery z poziomu rejestratora, kompresja H265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0FCA" w:rsidRPr="008B0FCA" w:rsidRDefault="008B0FCA" w:rsidP="008B0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FCA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B0FCA" w:rsidRPr="008B0FCA" w:rsidRDefault="008B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B0FCA" w:rsidRPr="008B0FCA" w:rsidRDefault="008B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B0FCA" w:rsidRPr="008B0FCA" w:rsidRDefault="008B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B0FCA" w:rsidRPr="008B0FCA" w:rsidRDefault="008B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B0FCA" w:rsidRPr="008B0FCA" w:rsidRDefault="008B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B0FCA" w:rsidRPr="008B0FCA" w:rsidTr="00231762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B0FCA" w:rsidRPr="008B0FCA" w:rsidRDefault="008B0FCA" w:rsidP="008B0FCA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4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0FCA" w:rsidRPr="008B0FCA" w:rsidRDefault="008B0FCA" w:rsidP="008B0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FCA">
              <w:rPr>
                <w:rFonts w:ascii="Arial" w:eastAsia="Times New Roman" w:hAnsi="Arial" w:cs="Arial"/>
                <w:color w:val="000000"/>
                <w:lang w:eastAsia="pl-PL"/>
              </w:rPr>
              <w:t xml:space="preserve">Kamera IP 8Mpx, obiektyw </w:t>
            </w:r>
            <w:proofErr w:type="spellStart"/>
            <w:r w:rsidRPr="008B0FCA">
              <w:rPr>
                <w:rFonts w:ascii="Arial" w:eastAsia="Times New Roman" w:hAnsi="Arial" w:cs="Arial"/>
                <w:color w:val="000000"/>
                <w:lang w:eastAsia="pl-PL"/>
              </w:rPr>
              <w:t>motozoom</w:t>
            </w:r>
            <w:proofErr w:type="spellEnd"/>
            <w:r w:rsidRPr="008B0FCA">
              <w:rPr>
                <w:rFonts w:ascii="Arial" w:eastAsia="Times New Roman" w:hAnsi="Arial" w:cs="Arial"/>
                <w:color w:val="000000"/>
                <w:lang w:eastAsia="pl-PL"/>
              </w:rPr>
              <w:t xml:space="preserve"> 2,7 – 12 mm, promiennik podczerwieni min. 50m, WDR, zasilanie </w:t>
            </w:r>
            <w:proofErr w:type="spellStart"/>
            <w:r w:rsidRPr="008B0FCA">
              <w:rPr>
                <w:rFonts w:ascii="Arial" w:eastAsia="Times New Roman" w:hAnsi="Arial" w:cs="Arial"/>
                <w:color w:val="000000"/>
                <w:lang w:eastAsia="pl-PL"/>
              </w:rPr>
              <w:t>PoE</w:t>
            </w:r>
            <w:proofErr w:type="spellEnd"/>
            <w:r w:rsidRPr="008B0FCA">
              <w:rPr>
                <w:rFonts w:ascii="Arial" w:eastAsia="Times New Roman" w:hAnsi="Arial" w:cs="Arial"/>
                <w:color w:val="000000"/>
                <w:lang w:eastAsia="pl-PL"/>
              </w:rPr>
              <w:t>, obudowa tubowa IP66, funkcje inteligentne (przekroczenie linii, zmiana sceny), ustawianie wszystkich parametrów kamery z poziomu rejestratora, kompresja H265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0FCA" w:rsidRPr="008B0FCA" w:rsidRDefault="008B0FCA" w:rsidP="008B0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FCA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B0FCA" w:rsidRPr="008B0FCA" w:rsidRDefault="008B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B0FCA" w:rsidRPr="008B0FCA" w:rsidRDefault="008B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B0FCA" w:rsidRPr="008B0FCA" w:rsidRDefault="008B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B0FCA" w:rsidRPr="008B0FCA" w:rsidRDefault="008B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B0FCA" w:rsidRPr="008B0FCA" w:rsidRDefault="008B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B0FCA" w:rsidRPr="008B0FCA" w:rsidTr="00231762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B0FCA" w:rsidRPr="008B0FCA" w:rsidRDefault="008B0FCA" w:rsidP="008B0FCA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4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0FCA" w:rsidRPr="008B0FCA" w:rsidRDefault="008B0FCA" w:rsidP="008B0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FCA">
              <w:rPr>
                <w:rFonts w:ascii="Arial" w:eastAsia="Times New Roman" w:hAnsi="Arial" w:cs="Arial"/>
                <w:color w:val="000000"/>
                <w:lang w:eastAsia="pl-PL"/>
              </w:rPr>
              <w:t xml:space="preserve">Kamera IP 6Mpx </w:t>
            </w:r>
            <w:proofErr w:type="spellStart"/>
            <w:r w:rsidRPr="008B0FCA">
              <w:rPr>
                <w:rFonts w:ascii="Arial" w:eastAsia="Times New Roman" w:hAnsi="Arial" w:cs="Arial"/>
                <w:color w:val="000000"/>
                <w:lang w:eastAsia="pl-PL"/>
              </w:rPr>
              <w:t>FishEye</w:t>
            </w:r>
            <w:proofErr w:type="spellEnd"/>
            <w:r w:rsidRPr="008B0FCA">
              <w:rPr>
                <w:rFonts w:ascii="Arial" w:eastAsia="Times New Roman" w:hAnsi="Arial" w:cs="Arial"/>
                <w:color w:val="000000"/>
                <w:lang w:eastAsia="pl-PL"/>
              </w:rPr>
              <w:t xml:space="preserve"> IR 10m WDR, H265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0FCA" w:rsidRPr="008B0FCA" w:rsidRDefault="008B0FCA" w:rsidP="008B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</w:rPr>
            </w:pPr>
            <w:r w:rsidRPr="008B0FCA">
              <w:rPr>
                <w:rFonts w:ascii="Arial" w:eastAsiaTheme="minorHAnsi" w:hAnsi="Arial" w:cs="Arial"/>
                <w:bCs/>
                <w:color w:val="000000"/>
              </w:rPr>
              <w:t>1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B0FCA" w:rsidRPr="008B0FCA" w:rsidRDefault="008B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B0FCA" w:rsidRPr="008B0FCA" w:rsidRDefault="008B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B0FCA" w:rsidRPr="008B0FCA" w:rsidRDefault="008B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B0FCA" w:rsidRPr="008B0FCA" w:rsidRDefault="008B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8B0FCA" w:rsidRPr="008B0FCA" w:rsidRDefault="008B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B0FCA" w:rsidRPr="008B0FCA" w:rsidTr="00231762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B0FCA" w:rsidRPr="008B0FCA" w:rsidRDefault="008B0FCA" w:rsidP="008B0FCA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4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0FCA" w:rsidRPr="008B0FCA" w:rsidRDefault="008B0FCA" w:rsidP="008B0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FCA">
              <w:rPr>
                <w:rFonts w:ascii="Arial" w:eastAsia="Times New Roman" w:hAnsi="Arial" w:cs="Arial"/>
                <w:color w:val="000000"/>
                <w:lang w:eastAsia="pl-PL"/>
              </w:rPr>
              <w:t xml:space="preserve">Kamera IP 2 </w:t>
            </w:r>
            <w:proofErr w:type="spellStart"/>
            <w:r w:rsidRPr="008B0FCA">
              <w:rPr>
                <w:rFonts w:ascii="Arial" w:eastAsia="Times New Roman" w:hAnsi="Arial" w:cs="Arial"/>
                <w:color w:val="000000"/>
                <w:lang w:eastAsia="pl-PL"/>
              </w:rPr>
              <w:t>Mpix</w:t>
            </w:r>
            <w:proofErr w:type="spellEnd"/>
            <w:r w:rsidRPr="008B0FCA">
              <w:rPr>
                <w:rFonts w:ascii="Arial" w:eastAsia="Times New Roman" w:hAnsi="Arial" w:cs="Arial"/>
                <w:color w:val="000000"/>
                <w:lang w:eastAsia="pl-PL"/>
              </w:rPr>
              <w:t xml:space="preserve">, obiektyw </w:t>
            </w:r>
            <w:proofErr w:type="spellStart"/>
            <w:r w:rsidRPr="008B0FCA">
              <w:rPr>
                <w:rFonts w:ascii="Arial" w:eastAsia="Times New Roman" w:hAnsi="Arial" w:cs="Arial"/>
                <w:color w:val="000000"/>
                <w:lang w:eastAsia="pl-PL"/>
              </w:rPr>
              <w:t>motozoom</w:t>
            </w:r>
            <w:proofErr w:type="spellEnd"/>
            <w:r w:rsidRPr="008B0FCA">
              <w:rPr>
                <w:rFonts w:ascii="Arial" w:eastAsia="Times New Roman" w:hAnsi="Arial" w:cs="Arial"/>
                <w:color w:val="000000"/>
                <w:lang w:eastAsia="pl-PL"/>
              </w:rPr>
              <w:t xml:space="preserve"> 2,7-12mm, WDR, rozpoznawanie tablic rejestracyjnych, zasilanie </w:t>
            </w:r>
            <w:proofErr w:type="spellStart"/>
            <w:r w:rsidRPr="008B0FCA">
              <w:rPr>
                <w:rFonts w:ascii="Arial" w:eastAsia="Times New Roman" w:hAnsi="Arial" w:cs="Arial"/>
                <w:color w:val="000000"/>
                <w:lang w:eastAsia="pl-PL"/>
              </w:rPr>
              <w:t>PoE</w:t>
            </w:r>
            <w:proofErr w:type="spellEnd"/>
            <w:r w:rsidRPr="008B0FCA">
              <w:rPr>
                <w:rFonts w:ascii="Arial" w:eastAsia="Times New Roman" w:hAnsi="Arial" w:cs="Arial"/>
                <w:color w:val="000000"/>
                <w:lang w:eastAsia="pl-PL"/>
              </w:rPr>
              <w:t>, obudowa tubowa IP66, ustawianie wszystkich parametrów kamery z poziomu rejestratora,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0FCA" w:rsidRPr="008B0FCA" w:rsidRDefault="008B0FCA" w:rsidP="008B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</w:rPr>
            </w:pPr>
            <w:r w:rsidRPr="008B0FCA">
              <w:rPr>
                <w:rFonts w:ascii="Arial" w:eastAsiaTheme="minorHAnsi" w:hAnsi="Arial" w:cs="Arial"/>
                <w:bCs/>
                <w:color w:val="000000"/>
              </w:rPr>
              <w:t>1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B0FCA" w:rsidRPr="008B0FCA" w:rsidRDefault="008B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B0FCA" w:rsidRPr="008B0FCA" w:rsidRDefault="008B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B0FCA" w:rsidRPr="008B0FCA" w:rsidRDefault="008B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0FCA" w:rsidRPr="008B0FCA" w:rsidRDefault="008B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0FCA" w:rsidRPr="008B0FCA" w:rsidRDefault="008B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1762" w:rsidRPr="008B0FCA" w:rsidTr="00231762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102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231762" w:rsidRPr="008B0FCA" w:rsidRDefault="00231762" w:rsidP="002317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Łączna cena brutto: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762" w:rsidRPr="008B0FCA" w:rsidRDefault="00231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31762" w:rsidRPr="008B0FCA" w:rsidRDefault="00231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8B0FCA" w:rsidRDefault="008B0FCA" w:rsidP="00A62714">
      <w:pPr>
        <w:spacing w:after="0"/>
        <w:contextualSpacing/>
        <w:jc w:val="both"/>
        <w:rPr>
          <w:rFonts w:ascii="Arial" w:hAnsi="Arial" w:cs="Arial"/>
          <w:b/>
          <w:u w:val="single"/>
        </w:rPr>
      </w:pPr>
    </w:p>
    <w:p w:rsidR="003D0B92" w:rsidRPr="00CE0428" w:rsidRDefault="003D0B92" w:rsidP="008B0FCA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ind w:left="567" w:hanging="567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E0428">
        <w:rPr>
          <w:rFonts w:ascii="Arial" w:eastAsia="Calibri" w:hAnsi="Arial" w:cs="Arial"/>
          <w:b/>
          <w:sz w:val="22"/>
          <w:szCs w:val="22"/>
          <w:lang w:eastAsia="en-US"/>
        </w:rPr>
        <w:t>OŚWIADCZENIA:</w:t>
      </w:r>
    </w:p>
    <w:p w:rsidR="00F56F43" w:rsidRPr="00CE0428" w:rsidRDefault="00BB6960" w:rsidP="008B0FCA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CE0428">
        <w:rPr>
          <w:rFonts w:ascii="Arial" w:hAnsi="Arial" w:cs="Arial"/>
          <w:sz w:val="22"/>
          <w:szCs w:val="22"/>
        </w:rPr>
        <w:t xml:space="preserve">Oświadczam(my), że przedmiot zamówienia zrealizujemy w terminie określonym w </w:t>
      </w:r>
      <w:r w:rsidR="00A62714">
        <w:rPr>
          <w:rFonts w:ascii="Arial" w:hAnsi="Arial" w:cs="Arial"/>
          <w:sz w:val="22"/>
          <w:szCs w:val="22"/>
        </w:rPr>
        <w:t>Zaproszeniu</w:t>
      </w:r>
      <w:r w:rsidRPr="00CE0428">
        <w:rPr>
          <w:rFonts w:ascii="Arial" w:hAnsi="Arial" w:cs="Arial"/>
          <w:sz w:val="22"/>
          <w:szCs w:val="22"/>
        </w:rPr>
        <w:t>.</w:t>
      </w:r>
    </w:p>
    <w:p w:rsidR="00F56F43" w:rsidRPr="00CE0428" w:rsidRDefault="00032FA4" w:rsidP="008B0FCA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CE0428">
        <w:rPr>
          <w:rFonts w:ascii="Arial" w:hAnsi="Arial" w:cs="Arial"/>
          <w:sz w:val="22"/>
          <w:szCs w:val="22"/>
        </w:rPr>
        <w:t>Oświadczam(my), że w cenie naszej oferty zostały uwzględnione wszystkie koszty wykonania zamówienia.</w:t>
      </w:r>
    </w:p>
    <w:p w:rsidR="008B0FCA" w:rsidRDefault="00BB6960" w:rsidP="008B0FCA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3D0B92">
        <w:rPr>
          <w:rFonts w:ascii="Arial" w:hAnsi="Arial" w:cs="Arial"/>
        </w:rPr>
        <w:t>O</w:t>
      </w:r>
      <w:r w:rsidRPr="00CE0428">
        <w:rPr>
          <w:rFonts w:ascii="Arial" w:hAnsi="Arial" w:cs="Arial"/>
        </w:rPr>
        <w:t xml:space="preserve">świadczam(my), że jesteśmy związani niniejszą ofertą przez okres </w:t>
      </w:r>
      <w:r w:rsidR="00A62714">
        <w:rPr>
          <w:rFonts w:ascii="Arial" w:hAnsi="Arial" w:cs="Arial"/>
        </w:rPr>
        <w:t>3</w:t>
      </w:r>
      <w:r w:rsidR="009B6B9C" w:rsidRPr="00CE0428">
        <w:rPr>
          <w:rFonts w:ascii="Arial" w:hAnsi="Arial" w:cs="Arial"/>
        </w:rPr>
        <w:t>0</w:t>
      </w:r>
      <w:r w:rsidRPr="00CE0428">
        <w:rPr>
          <w:rFonts w:ascii="Arial" w:hAnsi="Arial" w:cs="Arial"/>
        </w:rPr>
        <w:t xml:space="preserve"> dni od upływu terminu składania ofert.</w:t>
      </w:r>
    </w:p>
    <w:p w:rsidR="008B0FCA" w:rsidRDefault="008B0FCA" w:rsidP="008B0FCA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8B0FCA">
        <w:rPr>
          <w:rFonts w:ascii="Arial" w:hAnsi="Arial" w:cs="Arial"/>
          <w:color w:val="000000"/>
        </w:rPr>
        <w:lastRenderedPageBreak/>
        <w:t>Oświadczam, że na potrzeby niniejszego postępowania wypełniłem obowiązki informacyjne przewidziane w art. 13 lub art. 14 RODO</w:t>
      </w:r>
      <w:r>
        <w:rPr>
          <w:rStyle w:val="Odwoanieprzypisudolnego"/>
          <w:rFonts w:ascii="Arial" w:hAnsi="Arial" w:cs="Arial"/>
          <w:color w:val="000000"/>
        </w:rPr>
        <w:footnoteReference w:id="1"/>
      </w:r>
      <w:r w:rsidRPr="008B0FCA">
        <w:rPr>
          <w:rFonts w:ascii="Arial" w:hAnsi="Arial" w:cs="Arial"/>
          <w:color w:val="000000"/>
        </w:rPr>
        <w:t xml:space="preserve"> wobec osób fizycznych, </w:t>
      </w:r>
      <w:r w:rsidRPr="008B0FCA">
        <w:rPr>
          <w:rFonts w:ascii="Arial" w:hAnsi="Arial" w:cs="Arial"/>
        </w:rPr>
        <w:t>od których dane osobowe bezpośrednio lub pośrednio pozyskałem</w:t>
      </w:r>
      <w:r w:rsidRPr="008B0FCA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8B0FCA">
        <w:rPr>
          <w:rFonts w:ascii="Arial" w:hAnsi="Arial" w:cs="Arial"/>
        </w:rPr>
        <w:t>.</w:t>
      </w:r>
    </w:p>
    <w:p w:rsidR="008B0FCA" w:rsidRDefault="00BB6960" w:rsidP="008B0FCA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8B0FCA">
        <w:rPr>
          <w:rFonts w:ascii="Arial" w:hAnsi="Arial" w:cs="Arial"/>
        </w:rPr>
        <w:t xml:space="preserve">Oświadczam(my), że w razie wybrania naszej oferty zobowiązujemy się do podpisania umowy na warunkach zawartych we wzorze umowy dołączonym do </w:t>
      </w:r>
      <w:r w:rsidR="00A62714" w:rsidRPr="008B0FCA">
        <w:rPr>
          <w:rFonts w:ascii="Arial" w:hAnsi="Arial" w:cs="Arial"/>
        </w:rPr>
        <w:t>Zaproszenia</w:t>
      </w:r>
      <w:r w:rsidRPr="008B0FCA">
        <w:rPr>
          <w:rFonts w:ascii="Arial" w:hAnsi="Arial" w:cs="Arial"/>
        </w:rPr>
        <w:t xml:space="preserve"> oraz w miejs</w:t>
      </w:r>
      <w:r w:rsidR="003D0B92" w:rsidRPr="008B0FCA">
        <w:rPr>
          <w:rFonts w:ascii="Arial" w:hAnsi="Arial" w:cs="Arial"/>
        </w:rPr>
        <w:t>cu i terminie określonym przez Z</w:t>
      </w:r>
      <w:r w:rsidRPr="008B0FCA">
        <w:rPr>
          <w:rFonts w:ascii="Arial" w:hAnsi="Arial" w:cs="Arial"/>
        </w:rPr>
        <w:t>amawiającego.</w:t>
      </w:r>
    </w:p>
    <w:p w:rsidR="008B0FCA" w:rsidRPr="008B0FCA" w:rsidRDefault="003D0B92" w:rsidP="008B0FCA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8B0FCA">
        <w:rPr>
          <w:rFonts w:ascii="Arial" w:hAnsi="Arial" w:cs="Arial"/>
        </w:rPr>
        <w:t xml:space="preserve">Oświadczam(my), </w:t>
      </w:r>
      <w:r w:rsidR="004E6811">
        <w:rPr>
          <w:rFonts w:ascii="Arial" w:hAnsi="Arial" w:cs="Arial"/>
        </w:rPr>
        <w:t xml:space="preserve"> </w:t>
      </w:r>
      <w:r w:rsidRPr="008B0FCA">
        <w:rPr>
          <w:rFonts w:ascii="Arial" w:hAnsi="Arial" w:cs="Arial"/>
        </w:rPr>
        <w:t xml:space="preserve">że wybór oferty nie będzie prowadził do powstania u Zamawiającego obowiązku podatkowego w zakresie podatku VAT </w:t>
      </w:r>
      <w:r w:rsidRPr="008B0FCA">
        <w:rPr>
          <w:rStyle w:val="Odwoanieprzypisudolnego"/>
          <w:rFonts w:ascii="Arial" w:hAnsi="Arial" w:cs="Arial"/>
        </w:rPr>
        <w:footnoteReference w:id="2"/>
      </w:r>
      <w:r w:rsidRPr="008B0FCA">
        <w:rPr>
          <w:rFonts w:ascii="Arial" w:hAnsi="Arial" w:cs="Arial"/>
        </w:rPr>
        <w:t>.</w:t>
      </w:r>
    </w:p>
    <w:p w:rsidR="00BB6960" w:rsidRPr="008B0FCA" w:rsidRDefault="00BB6960" w:rsidP="008B0FCA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8B0FCA">
        <w:rPr>
          <w:rFonts w:ascii="Arial" w:hAnsi="Arial" w:cs="Arial"/>
        </w:rPr>
        <w:t>Oświadc</w:t>
      </w:r>
      <w:r w:rsidR="00032FA4" w:rsidRPr="008B0FCA">
        <w:rPr>
          <w:rFonts w:ascii="Arial" w:hAnsi="Arial" w:cs="Arial"/>
        </w:rPr>
        <w:t>zam(my), że oferta nie zawiera/</w:t>
      </w:r>
      <w:r w:rsidRPr="008B0FCA">
        <w:rPr>
          <w:rFonts w:ascii="Arial" w:hAnsi="Arial" w:cs="Arial"/>
        </w:rPr>
        <w:t>zawiera</w:t>
      </w:r>
      <w:r w:rsidR="00032FA4" w:rsidRPr="008B0FCA">
        <w:rPr>
          <w:rStyle w:val="Odwoanieprzypisudolnego"/>
          <w:rFonts w:ascii="Arial" w:hAnsi="Arial" w:cs="Arial"/>
        </w:rPr>
        <w:footnoteReference w:id="3"/>
      </w:r>
      <w:r w:rsidR="00032FA4" w:rsidRPr="008B0FCA">
        <w:rPr>
          <w:rFonts w:ascii="Arial" w:hAnsi="Arial" w:cs="Arial"/>
        </w:rPr>
        <w:t xml:space="preserve"> </w:t>
      </w:r>
      <w:r w:rsidRPr="008B0FCA">
        <w:rPr>
          <w:rFonts w:ascii="Arial" w:hAnsi="Arial" w:cs="Arial"/>
        </w:rPr>
        <w:t xml:space="preserve">informacji stanowiących tajemnicę przedsiębiorstwa w rozumieniu przepisów </w:t>
      </w:r>
      <w:r w:rsidR="008B0FCA">
        <w:rPr>
          <w:rFonts w:ascii="Arial" w:hAnsi="Arial" w:cs="Arial"/>
        </w:rPr>
        <w:br/>
      </w:r>
      <w:r w:rsidRPr="008B0FCA">
        <w:rPr>
          <w:rFonts w:ascii="Arial" w:hAnsi="Arial" w:cs="Arial"/>
        </w:rPr>
        <w:t>o zwalczaniu nieuczciwej konkurencji. Informacje takie zawarte są w następujących dokumentach:</w:t>
      </w:r>
    </w:p>
    <w:p w:rsidR="00F56F43" w:rsidRPr="008B0FCA" w:rsidRDefault="003D0B92" w:rsidP="00D60E03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8B0FCA">
        <w:rPr>
          <w:rFonts w:ascii="Arial" w:eastAsia="Times New Roman" w:hAnsi="Arial" w:cs="Arial"/>
          <w:lang w:eastAsia="pl-PL"/>
        </w:rPr>
        <w:t>…..……..……..……..…...</w:t>
      </w:r>
      <w:r w:rsidRPr="008B0FCA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 w:rsidRPr="008B0FCA">
        <w:rPr>
          <w:rFonts w:ascii="Arial" w:eastAsia="Times New Roman" w:hAnsi="Arial" w:cs="Arial"/>
          <w:lang w:eastAsia="pl-PL"/>
        </w:rPr>
        <w:t>.……………………………………………………………………………...………………………</w:t>
      </w:r>
      <w:r w:rsidR="00F56F43" w:rsidRPr="008B0FCA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:rsidR="00BB6960" w:rsidRPr="008B0FCA" w:rsidRDefault="00BB6960" w:rsidP="00D60E03">
      <w:pPr>
        <w:spacing w:after="0" w:line="240" w:lineRule="auto"/>
        <w:ind w:left="360"/>
        <w:jc w:val="both"/>
        <w:rPr>
          <w:rFonts w:ascii="Arial" w:hAnsi="Arial" w:cs="Arial"/>
        </w:rPr>
      </w:pPr>
      <w:r w:rsidRPr="008B0FCA">
        <w:rPr>
          <w:rFonts w:ascii="Arial" w:hAnsi="Arial" w:cs="Arial"/>
        </w:rPr>
        <w:t>Uzasadnienie, iż zastrzeżone informacje stanowią tajemnicę przedsiębiorstwa:</w:t>
      </w:r>
    </w:p>
    <w:p w:rsidR="00D60E03" w:rsidRPr="008B0FCA" w:rsidRDefault="003D0B92" w:rsidP="00D60E03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8B0FCA">
        <w:rPr>
          <w:rFonts w:ascii="Arial" w:eastAsia="Times New Roman" w:hAnsi="Arial" w:cs="Arial"/>
          <w:lang w:eastAsia="pl-PL"/>
        </w:rPr>
        <w:t>…..……..……..……..…...</w:t>
      </w:r>
      <w:r w:rsidRPr="008B0FCA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 w:rsidRPr="008B0FCA">
        <w:rPr>
          <w:rFonts w:ascii="Arial" w:eastAsia="Times New Roman" w:hAnsi="Arial" w:cs="Arial"/>
          <w:lang w:eastAsia="pl-PL"/>
        </w:rPr>
        <w:t>.……………………………………………………………………………...………………………………………………………………………………………………….</w:t>
      </w:r>
    </w:p>
    <w:p w:rsidR="003D0B92" w:rsidRPr="008B0FCA" w:rsidRDefault="00BB6960" w:rsidP="00D60E03">
      <w:pPr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8B0FCA">
        <w:rPr>
          <w:rFonts w:ascii="Arial" w:hAnsi="Arial" w:cs="Arial"/>
          <w:b/>
        </w:rPr>
        <w:t>Uwaga! W przypadku braku wykazania, że informacje zastrzeżone stanowią tajemnice przedsiębiorstwa lub niewystarczającego uzasadnienia, informacje te zostaną uznane za jawne.</w:t>
      </w:r>
    </w:p>
    <w:p w:rsidR="00D60E03" w:rsidRPr="008B0FCA" w:rsidRDefault="00D60E03" w:rsidP="00D60E03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BB6960" w:rsidRPr="008B0FCA" w:rsidRDefault="00BB6960" w:rsidP="008B0FC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8B0FCA">
        <w:rPr>
          <w:rFonts w:ascii="Arial" w:hAnsi="Arial" w:cs="Arial"/>
          <w:bCs/>
          <w:sz w:val="22"/>
          <w:szCs w:val="22"/>
        </w:rPr>
        <w:t xml:space="preserve">Ofertę składam(my) na ................................ kolejno ponumerowanych stronach. </w:t>
      </w:r>
    </w:p>
    <w:p w:rsidR="00D60E03" w:rsidRPr="008B0FCA" w:rsidRDefault="00D60E03" w:rsidP="00D60E03">
      <w:pPr>
        <w:spacing w:after="0" w:line="240" w:lineRule="auto"/>
        <w:ind w:left="360"/>
        <w:jc w:val="both"/>
        <w:rPr>
          <w:rFonts w:ascii="Arial" w:hAnsi="Arial" w:cs="Arial"/>
          <w:bCs/>
        </w:rPr>
      </w:pPr>
    </w:p>
    <w:p w:rsidR="00BB6960" w:rsidRPr="008B0FCA" w:rsidRDefault="00BB6960" w:rsidP="008B0FCA">
      <w:pPr>
        <w:pStyle w:val="Tekstpodstawowywcity2"/>
        <w:numPr>
          <w:ilvl w:val="0"/>
          <w:numId w:val="1"/>
        </w:numPr>
        <w:tabs>
          <w:tab w:val="clear" w:pos="6806"/>
        </w:tabs>
        <w:rPr>
          <w:rFonts w:ascii="Arial" w:hAnsi="Arial" w:cs="Arial"/>
          <w:b w:val="0"/>
          <w:sz w:val="22"/>
          <w:szCs w:val="22"/>
        </w:rPr>
      </w:pPr>
      <w:r w:rsidRPr="008B0FCA">
        <w:rPr>
          <w:rFonts w:ascii="Arial" w:hAnsi="Arial" w:cs="Arial"/>
          <w:b w:val="0"/>
          <w:sz w:val="22"/>
          <w:szCs w:val="22"/>
        </w:rPr>
        <w:t>Na ofertę składają się następujące dokumenty/oświadczenia:</w:t>
      </w:r>
    </w:p>
    <w:p w:rsidR="00BB6960" w:rsidRPr="008B0FCA" w:rsidRDefault="00BB6960" w:rsidP="00D60E03">
      <w:pPr>
        <w:pStyle w:val="Tekstpodstawowywcity2"/>
        <w:numPr>
          <w:ilvl w:val="0"/>
          <w:numId w:val="5"/>
        </w:numPr>
        <w:tabs>
          <w:tab w:val="clear" w:pos="6806"/>
        </w:tabs>
        <w:rPr>
          <w:rFonts w:ascii="Arial" w:hAnsi="Arial" w:cs="Arial"/>
          <w:b w:val="0"/>
          <w:bCs w:val="0"/>
          <w:sz w:val="22"/>
          <w:szCs w:val="22"/>
        </w:rPr>
      </w:pPr>
      <w:r w:rsidRPr="008B0FCA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:rsidR="00BB6960" w:rsidRPr="008B0FCA" w:rsidRDefault="00BB6960" w:rsidP="00D60E03">
      <w:pPr>
        <w:pStyle w:val="Tekstpodstawowywcity2"/>
        <w:numPr>
          <w:ilvl w:val="0"/>
          <w:numId w:val="5"/>
        </w:numPr>
        <w:tabs>
          <w:tab w:val="clear" w:pos="6806"/>
        </w:tabs>
        <w:rPr>
          <w:rFonts w:ascii="Arial" w:hAnsi="Arial" w:cs="Arial"/>
          <w:b w:val="0"/>
          <w:bCs w:val="0"/>
          <w:sz w:val="22"/>
          <w:szCs w:val="22"/>
        </w:rPr>
      </w:pPr>
      <w:r w:rsidRPr="008B0FCA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:rsidR="00BB6960" w:rsidRPr="008B0FCA" w:rsidRDefault="00BB6960" w:rsidP="000551A2">
      <w:pPr>
        <w:pStyle w:val="Tekstpodstawowywcity3"/>
        <w:spacing w:line="276" w:lineRule="auto"/>
        <w:ind w:left="4695"/>
        <w:contextualSpacing/>
        <w:rPr>
          <w:rFonts w:ascii="Arial" w:hAnsi="Arial" w:cs="Arial"/>
          <w:sz w:val="22"/>
          <w:szCs w:val="22"/>
        </w:rPr>
      </w:pPr>
    </w:p>
    <w:p w:rsidR="00714585" w:rsidRPr="00052813" w:rsidRDefault="00714585" w:rsidP="004E6811">
      <w:pPr>
        <w:pStyle w:val="Tekstpodstawowywcity3"/>
        <w:spacing w:line="276" w:lineRule="auto"/>
        <w:ind w:left="0"/>
        <w:contextualSpacing/>
        <w:jc w:val="left"/>
        <w:rPr>
          <w:rFonts w:ascii="Arial" w:hAnsi="Arial" w:cs="Arial"/>
          <w:sz w:val="22"/>
          <w:szCs w:val="22"/>
        </w:rPr>
      </w:pPr>
    </w:p>
    <w:p w:rsidR="00BB6960" w:rsidRPr="00052813" w:rsidRDefault="00BB6960" w:rsidP="004E6811">
      <w:pPr>
        <w:spacing w:after="0"/>
        <w:ind w:left="4248"/>
        <w:contextualSpacing/>
        <w:jc w:val="both"/>
        <w:rPr>
          <w:rFonts w:ascii="Arial" w:hAnsi="Arial" w:cs="Arial"/>
        </w:rPr>
      </w:pPr>
    </w:p>
    <w:p w:rsidR="00BB6960" w:rsidRPr="00052813" w:rsidRDefault="00BB6960" w:rsidP="004E6811">
      <w:pPr>
        <w:spacing w:after="0"/>
        <w:ind w:left="4248"/>
        <w:contextualSpacing/>
        <w:rPr>
          <w:rFonts w:ascii="Arial" w:hAnsi="Arial" w:cs="Arial"/>
        </w:rPr>
      </w:pPr>
      <w:r w:rsidRPr="00052813">
        <w:rPr>
          <w:rFonts w:ascii="Arial" w:hAnsi="Arial" w:cs="Arial"/>
        </w:rPr>
        <w:t>..............................., dn. ..............................</w:t>
      </w:r>
      <w:r w:rsidRPr="00052813">
        <w:rPr>
          <w:rFonts w:ascii="Arial" w:hAnsi="Arial" w:cs="Arial"/>
        </w:rPr>
        <w:tab/>
        <w:t xml:space="preserve">      ................................................</w:t>
      </w:r>
      <w:r w:rsidR="00F56F43">
        <w:rPr>
          <w:rFonts w:ascii="Arial" w:hAnsi="Arial" w:cs="Arial"/>
        </w:rPr>
        <w:t>.....</w:t>
      </w:r>
      <w:r w:rsidRPr="00052813">
        <w:rPr>
          <w:rFonts w:ascii="Arial" w:hAnsi="Arial" w:cs="Arial"/>
        </w:rPr>
        <w:t>...................</w:t>
      </w:r>
    </w:p>
    <w:p w:rsidR="009156FD" w:rsidRPr="00090512" w:rsidRDefault="009156FD" w:rsidP="004E6811">
      <w:pPr>
        <w:pStyle w:val="Tekstpodstawowywcity3"/>
        <w:spacing w:line="276" w:lineRule="auto"/>
        <w:ind w:left="4248"/>
        <w:jc w:val="left"/>
        <w:rPr>
          <w:rFonts w:ascii="Arial" w:hAnsi="Arial" w:cs="Arial"/>
          <w:i/>
          <w:iCs/>
          <w:sz w:val="16"/>
          <w:szCs w:val="16"/>
        </w:rPr>
      </w:pPr>
      <w:r w:rsidRPr="00090512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</w:t>
      </w:r>
      <w:r w:rsidRPr="00A51B0A">
        <w:rPr>
          <w:rFonts w:ascii="Arial" w:hAnsi="Arial" w:cs="Arial"/>
          <w:i/>
          <w:sz w:val="16"/>
          <w:szCs w:val="16"/>
        </w:rPr>
        <w:t>(</w:t>
      </w:r>
      <w:r w:rsidR="00A51B0A" w:rsidRPr="00A51B0A">
        <w:rPr>
          <w:rFonts w:ascii="Arial" w:hAnsi="Arial" w:cs="Arial"/>
          <w:i/>
          <w:sz w:val="16"/>
          <w:szCs w:val="16"/>
        </w:rPr>
        <w:t>podpis osoby uprawnionej do reprezentowania Wykonawcy</w:t>
      </w:r>
      <w:r w:rsidRPr="00A51B0A">
        <w:rPr>
          <w:rFonts w:ascii="Arial" w:hAnsi="Arial" w:cs="Arial"/>
          <w:i/>
          <w:sz w:val="16"/>
          <w:szCs w:val="16"/>
        </w:rPr>
        <w:t>)</w:t>
      </w:r>
    </w:p>
    <w:p w:rsidR="006C4A0B" w:rsidRPr="00052813" w:rsidRDefault="006C4A0B" w:rsidP="000551A2">
      <w:pPr>
        <w:spacing w:after="0"/>
        <w:contextualSpacing/>
        <w:jc w:val="both"/>
      </w:pPr>
    </w:p>
    <w:sectPr w:rsidR="006C4A0B" w:rsidRPr="00052813" w:rsidSect="008B0FCA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F11" w:rsidRDefault="006B0F11" w:rsidP="00927BB0">
      <w:pPr>
        <w:spacing w:after="0" w:line="240" w:lineRule="auto"/>
      </w:pPr>
      <w:r>
        <w:separator/>
      </w:r>
    </w:p>
  </w:endnote>
  <w:endnote w:type="continuationSeparator" w:id="0">
    <w:p w:rsidR="006B0F11" w:rsidRDefault="006B0F11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F11" w:rsidRDefault="006B0F11" w:rsidP="00927BB0">
      <w:pPr>
        <w:spacing w:after="0" w:line="240" w:lineRule="auto"/>
      </w:pPr>
      <w:r>
        <w:separator/>
      </w:r>
    </w:p>
  </w:footnote>
  <w:footnote w:type="continuationSeparator" w:id="0">
    <w:p w:rsidR="006B0F11" w:rsidRDefault="006B0F11" w:rsidP="00927BB0">
      <w:pPr>
        <w:spacing w:after="0" w:line="240" w:lineRule="auto"/>
      </w:pPr>
      <w:r>
        <w:continuationSeparator/>
      </w:r>
    </w:p>
  </w:footnote>
  <w:footnote w:id="1">
    <w:p w:rsidR="008B0FCA" w:rsidRDefault="008B0FCA" w:rsidP="008B0FC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R</w:t>
      </w:r>
      <w:r w:rsidRPr="007C5E28">
        <w:rPr>
          <w:rFonts w:ascii="Arial" w:hAnsi="Arial" w:cs="Arial"/>
          <w:sz w:val="16"/>
          <w:szCs w:val="16"/>
        </w:rPr>
        <w:t>ozporządzenie Parlamentu Europejskiego i Rady (UE) 2016/679 z dnia 27 kwietnia 2016 r. w sprawie ochrony osób fizycznych w związku z przetwarzaniem danych osobowych i w sprawie swobodnego przepływu takich danych oraz uchylenia dyrektywy 95/46/WE, dalej „RODO”.</w:t>
      </w:r>
    </w:p>
  </w:footnote>
  <w:footnote w:id="2">
    <w:p w:rsidR="003D0B92" w:rsidRPr="00032FA4" w:rsidRDefault="003D0B92" w:rsidP="00032FA4">
      <w:pPr>
        <w:pStyle w:val="Tekstprzypisudolnego"/>
        <w:ind w:left="0" w:firstLine="0"/>
        <w:rPr>
          <w:rFonts w:ascii="Arial" w:hAnsi="Arial" w:cs="Arial"/>
          <w:sz w:val="16"/>
          <w:szCs w:val="16"/>
        </w:rPr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Wzór formularza ofertowego został opracowany przy założeniu, iż wybór oferty nie będzie prowadził do powstania u Zamawiającego obowiązku podatkowego w zakresie podatku VAT. W przypadku, gdy Wykonawca zobowiązany jest złożyć oświadczenie o powstaniu u Zamawiającego obowiązku podatkowego, to winien odpowied</w:t>
      </w:r>
      <w:bookmarkStart w:id="1" w:name="_GoBack"/>
      <w:bookmarkEnd w:id="1"/>
      <w:r w:rsidRPr="00032FA4">
        <w:rPr>
          <w:rFonts w:ascii="Arial" w:hAnsi="Arial" w:cs="Arial"/>
          <w:sz w:val="16"/>
          <w:szCs w:val="16"/>
        </w:rPr>
        <w:t>nio zmodyfikować treść formularza.</w:t>
      </w:r>
    </w:p>
  </w:footnote>
  <w:footnote w:id="3">
    <w:p w:rsidR="00032FA4" w:rsidRPr="00032FA4" w:rsidRDefault="00032FA4" w:rsidP="00032FA4">
      <w:pPr>
        <w:pStyle w:val="Tekstprzypisudolnego"/>
        <w:rPr>
          <w:lang w:val="pl-PL"/>
        </w:rPr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BB0" w:rsidRPr="008B0FCA" w:rsidRDefault="002C6EDF" w:rsidP="008B0FCA">
    <w:pPr>
      <w:tabs>
        <w:tab w:val="right" w:pos="9070"/>
      </w:tabs>
      <w:rPr>
        <w:rFonts w:ascii="Arial" w:hAnsi="Arial" w:cs="Arial"/>
        <w:bCs/>
      </w:rPr>
    </w:pPr>
    <w:r w:rsidRPr="00F93664">
      <w:rPr>
        <w:rFonts w:ascii="Arial" w:hAnsi="Arial" w:cs="Arial"/>
      </w:rPr>
      <w:t xml:space="preserve">Znak sprawy: </w:t>
    </w:r>
    <w:r w:rsidR="008B0FCA" w:rsidRPr="00DE5461">
      <w:rPr>
        <w:rFonts w:ascii="Arial" w:hAnsi="Arial" w:cs="Arial"/>
      </w:rPr>
      <w:t>ZUO/102/054/2019/AP</w:t>
    </w:r>
    <w:r w:rsidR="008B0FCA" w:rsidRPr="00DE5461">
      <w:rPr>
        <w:rFonts w:ascii="Arial" w:hAnsi="Arial" w:cs="Arial"/>
        <w:bCs/>
      </w:rPr>
      <w:t xml:space="preserve"> </w:t>
    </w:r>
  </w:p>
  <w:p w:rsidR="00EE36FA" w:rsidRPr="00F93664" w:rsidRDefault="00EE36FA" w:rsidP="00987DDB">
    <w:pPr>
      <w:spacing w:after="0" w:line="360" w:lineRule="auto"/>
      <w:jc w:val="right"/>
      <w:rPr>
        <w:rFonts w:ascii="Arial" w:hAnsi="Arial" w:cs="Arial"/>
        <w:color w:val="000000"/>
      </w:rPr>
    </w:pPr>
    <w:r w:rsidRPr="00F93664">
      <w:rPr>
        <w:rFonts w:ascii="Arial" w:hAnsi="Arial" w:cs="Arial"/>
        <w:color w:val="000000"/>
      </w:rPr>
      <w:t xml:space="preserve">Załącznik nr </w:t>
    </w:r>
    <w:r w:rsidR="00A62714">
      <w:rPr>
        <w:rFonts w:ascii="Arial" w:hAnsi="Arial" w:cs="Arial"/>
        <w:color w:val="000000"/>
      </w:rPr>
      <w:t>2 do Zaproszenia</w:t>
    </w:r>
  </w:p>
  <w:p w:rsidR="00927BB0" w:rsidRDefault="00927B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>
    <w:nsid w:val="19AC1893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712D24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BE2812"/>
    <w:multiLevelType w:val="hybridMultilevel"/>
    <w:tmpl w:val="1FBA638E"/>
    <w:lvl w:ilvl="0" w:tplc="C4D0F57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EC"/>
    <w:rsid w:val="00032FA4"/>
    <w:rsid w:val="00052813"/>
    <w:rsid w:val="000551A2"/>
    <w:rsid w:val="00106E46"/>
    <w:rsid w:val="00144833"/>
    <w:rsid w:val="00190D94"/>
    <w:rsid w:val="001B1B27"/>
    <w:rsid w:val="001E3561"/>
    <w:rsid w:val="00216FC4"/>
    <w:rsid w:val="00231762"/>
    <w:rsid w:val="00244CFB"/>
    <w:rsid w:val="002B7AEC"/>
    <w:rsid w:val="002C6EDF"/>
    <w:rsid w:val="00327F00"/>
    <w:rsid w:val="0033537D"/>
    <w:rsid w:val="003917E8"/>
    <w:rsid w:val="003D0B92"/>
    <w:rsid w:val="00470B1D"/>
    <w:rsid w:val="00475118"/>
    <w:rsid w:val="004D52B2"/>
    <w:rsid w:val="004E5800"/>
    <w:rsid w:val="004E6811"/>
    <w:rsid w:val="0050555E"/>
    <w:rsid w:val="00546AF9"/>
    <w:rsid w:val="00556B67"/>
    <w:rsid w:val="00577278"/>
    <w:rsid w:val="005A762A"/>
    <w:rsid w:val="005C7436"/>
    <w:rsid w:val="0060415B"/>
    <w:rsid w:val="00641E99"/>
    <w:rsid w:val="00643D02"/>
    <w:rsid w:val="0069382A"/>
    <w:rsid w:val="006B0F11"/>
    <w:rsid w:val="006C4A0B"/>
    <w:rsid w:val="00714585"/>
    <w:rsid w:val="0075415E"/>
    <w:rsid w:val="008B0FCA"/>
    <w:rsid w:val="008F2EB3"/>
    <w:rsid w:val="009102D8"/>
    <w:rsid w:val="009156FD"/>
    <w:rsid w:val="00927BB0"/>
    <w:rsid w:val="009332CC"/>
    <w:rsid w:val="00987DDB"/>
    <w:rsid w:val="00996487"/>
    <w:rsid w:val="009A367D"/>
    <w:rsid w:val="009B6B9C"/>
    <w:rsid w:val="009C5598"/>
    <w:rsid w:val="00A51B0A"/>
    <w:rsid w:val="00A62714"/>
    <w:rsid w:val="00A746F4"/>
    <w:rsid w:val="00A92A13"/>
    <w:rsid w:val="00BB6960"/>
    <w:rsid w:val="00BD6391"/>
    <w:rsid w:val="00BF58BD"/>
    <w:rsid w:val="00CE0428"/>
    <w:rsid w:val="00CF1525"/>
    <w:rsid w:val="00D5124C"/>
    <w:rsid w:val="00D60E03"/>
    <w:rsid w:val="00D80A9A"/>
    <w:rsid w:val="00E253CD"/>
    <w:rsid w:val="00EA7496"/>
    <w:rsid w:val="00ED4D68"/>
    <w:rsid w:val="00EE36FA"/>
    <w:rsid w:val="00F56F43"/>
    <w:rsid w:val="00F61635"/>
    <w:rsid w:val="00F93664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F0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B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BB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9332C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B69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CW_Lista,2"/>
    <w:basedOn w:val="Normalny"/>
    <w:link w:val="AkapitzlistZnak"/>
    <w:uiPriority w:val="34"/>
    <w:qFormat/>
    <w:rsid w:val="00BB6960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B6960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B6960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DeltaViewInsertion">
    <w:name w:val="DeltaView Insertion"/>
    <w:rsid w:val="00BB6960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CW_Lista Znak1,2 Znak"/>
    <w:link w:val="Akapitzlist"/>
    <w:uiPriority w:val="34"/>
    <w:locked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3D0B92"/>
    <w:rPr>
      <w:vertAlign w:val="superscript"/>
    </w:rPr>
  </w:style>
  <w:style w:type="character" w:customStyle="1" w:styleId="AkapitzlistZnak1">
    <w:name w:val="Akapit z listą Znak1"/>
    <w:aliases w:val="CW_Lista Znak,2 Znak1"/>
    <w:uiPriority w:val="34"/>
    <w:locked/>
    <w:rsid w:val="008F2EB3"/>
    <w:rPr>
      <w:rFonts w:cs="Calibri"/>
      <w:lang w:eastAsia="en-US"/>
    </w:rPr>
  </w:style>
  <w:style w:type="paragraph" w:styleId="NormalnyWeb">
    <w:name w:val="Normal (Web)"/>
    <w:basedOn w:val="Normalny"/>
    <w:uiPriority w:val="99"/>
    <w:unhideWhenUsed/>
    <w:rsid w:val="008B0FCA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F0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B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BB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9332C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B69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CW_Lista,2"/>
    <w:basedOn w:val="Normalny"/>
    <w:link w:val="AkapitzlistZnak"/>
    <w:uiPriority w:val="34"/>
    <w:qFormat/>
    <w:rsid w:val="00BB6960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B6960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B6960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DeltaViewInsertion">
    <w:name w:val="DeltaView Insertion"/>
    <w:rsid w:val="00BB6960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CW_Lista Znak1,2 Znak"/>
    <w:link w:val="Akapitzlist"/>
    <w:uiPriority w:val="34"/>
    <w:locked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3D0B92"/>
    <w:rPr>
      <w:vertAlign w:val="superscript"/>
    </w:rPr>
  </w:style>
  <w:style w:type="character" w:customStyle="1" w:styleId="AkapitzlistZnak1">
    <w:name w:val="Akapit z listą Znak1"/>
    <w:aliases w:val="CW_Lista Znak,2 Znak1"/>
    <w:uiPriority w:val="34"/>
    <w:locked/>
    <w:rsid w:val="008F2EB3"/>
    <w:rPr>
      <w:rFonts w:cs="Calibri"/>
      <w:lang w:eastAsia="en-US"/>
    </w:rPr>
  </w:style>
  <w:style w:type="paragraph" w:styleId="NormalnyWeb">
    <w:name w:val="Normal (Web)"/>
    <w:basedOn w:val="Normalny"/>
    <w:uiPriority w:val="99"/>
    <w:unhideWhenUsed/>
    <w:rsid w:val="008B0FCA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B8EC9-0850-4383-98F7-7E5967F87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895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Witkowska</dc:creator>
  <cp:lastModifiedBy>Katarzyna Witkowska</cp:lastModifiedBy>
  <cp:revision>20</cp:revision>
  <cp:lastPrinted>2019-05-21T11:19:00Z</cp:lastPrinted>
  <dcterms:created xsi:type="dcterms:W3CDTF">2019-02-08T07:26:00Z</dcterms:created>
  <dcterms:modified xsi:type="dcterms:W3CDTF">2019-07-23T05:57:00Z</dcterms:modified>
</cp:coreProperties>
</file>