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13" w:rsidRPr="009C2670" w:rsidRDefault="00447D13" w:rsidP="00447D13">
      <w:pPr>
        <w:spacing w:after="0"/>
        <w:jc w:val="both"/>
        <w:rPr>
          <w:rFonts w:ascii="Arial" w:hAnsi="Arial" w:cs="Arial"/>
          <w:b/>
          <w:bCs/>
        </w:rPr>
      </w:pPr>
      <w:r w:rsidRPr="009C2670">
        <w:rPr>
          <w:rFonts w:ascii="Arial" w:hAnsi="Arial" w:cs="Arial"/>
        </w:rPr>
        <w:t xml:space="preserve">Oświadczenie składane na potrzeby postępowania o udzielenie zamówienia sektorowego pn. </w:t>
      </w:r>
      <w:r w:rsidR="009C2670" w:rsidRPr="009C2670">
        <w:rPr>
          <w:rFonts w:ascii="Arial" w:hAnsi="Arial" w:cs="Arial"/>
          <w:b/>
        </w:rPr>
        <w:t>sukcesywny odbiór (wywóz i przetworzenie) odpadów powstających w procesie termicznej utylizacji odpadów oraz odpadów powstających w toku eksploatacji maszyn, urządzeń, instalacji oraz obiektów w Zakładzie Termicznego Unieszkodliwiania Odpadów (ZTUO) przez okres 12 miesięcy.</w:t>
      </w:r>
    </w:p>
    <w:p w:rsidR="005D4A9E" w:rsidRPr="009C2670" w:rsidRDefault="005D4A9E" w:rsidP="003979B4">
      <w:pPr>
        <w:spacing w:after="0"/>
        <w:jc w:val="both"/>
        <w:rPr>
          <w:rFonts w:ascii="Arial" w:hAnsi="Arial" w:cs="Arial"/>
          <w:b/>
          <w:bCs/>
        </w:rPr>
      </w:pPr>
    </w:p>
    <w:p w:rsidR="005D4A9E" w:rsidRPr="009C2670" w:rsidRDefault="005D4A9E" w:rsidP="001B633E">
      <w:pPr>
        <w:spacing w:after="0" w:line="360" w:lineRule="auto"/>
        <w:jc w:val="both"/>
        <w:rPr>
          <w:rFonts w:ascii="Arial" w:hAnsi="Arial" w:cs="Arial"/>
        </w:rPr>
      </w:pPr>
      <w:r w:rsidRPr="009C2670">
        <w:rPr>
          <w:rFonts w:ascii="Arial" w:hAnsi="Arial" w:cs="Arial"/>
        </w:rPr>
        <w:t>Zgodnie z art. 24 ust. 5 pkt 8 ustawy z dnia 29 stycznia 2004 roku - Prawo zamówień publicznych (</w:t>
      </w:r>
      <w:r w:rsidRPr="009C2670">
        <w:rPr>
          <w:rFonts w:ascii="Arial" w:hAnsi="Arial" w:cs="Arial"/>
          <w:shd w:val="clear" w:color="auto" w:fill="FFFFFF"/>
        </w:rPr>
        <w:t>Dz. U. z 2018 r. poz. 1986</w:t>
      </w:r>
      <w:r w:rsidRPr="009C2670">
        <w:rPr>
          <w:rFonts w:ascii="Arial" w:hAnsi="Arial" w:cs="Arial"/>
        </w:rPr>
        <w:t xml:space="preserve"> ze zm.):</w:t>
      </w:r>
    </w:p>
    <w:p w:rsidR="005D4A9E" w:rsidRPr="009C2670" w:rsidRDefault="005D4A9E" w:rsidP="001B63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D4A9E" w:rsidRPr="009C2670" w:rsidRDefault="005D4A9E" w:rsidP="001B63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C2670">
        <w:rPr>
          <w:rFonts w:ascii="Arial" w:hAnsi="Arial" w:cs="Arial"/>
        </w:rPr>
        <w:t>Oświadczam, że  nie zalegam z opłacaniem podatków i opłat lokalnych, o których mowa w ustawie z dnia 12 stycznia 1991 r. o podatkach i opłatach lokalnych (Dz. U. z 2018 r. poz. 1445 ze zm.)</w:t>
      </w:r>
    </w:p>
    <w:p w:rsidR="005D4A9E" w:rsidRPr="009E1BB4" w:rsidRDefault="005D4A9E" w:rsidP="001B633E">
      <w:pPr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</w:rPr>
      </w:pPr>
    </w:p>
    <w:p w:rsidR="005D4A9E" w:rsidRPr="009E1BB4" w:rsidRDefault="005D4A9E" w:rsidP="001B633E">
      <w:pPr>
        <w:tabs>
          <w:tab w:val="left" w:pos="665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</w:rPr>
      </w:pPr>
    </w:p>
    <w:p w:rsidR="005D4A9E" w:rsidRDefault="005D4A9E" w:rsidP="001B633E">
      <w:pPr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</w:rPr>
      </w:pPr>
    </w:p>
    <w:p w:rsidR="005D4A9E" w:rsidRPr="002201F1" w:rsidRDefault="005D4A9E" w:rsidP="008761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D4A9E" w:rsidRPr="002201F1" w:rsidRDefault="005D4A9E" w:rsidP="00876195">
      <w:pPr>
        <w:tabs>
          <w:tab w:val="left" w:pos="5740"/>
        </w:tabs>
        <w:spacing w:after="0" w:line="240" w:lineRule="auto"/>
        <w:ind w:left="708"/>
        <w:rPr>
          <w:rFonts w:ascii="Arial" w:hAnsi="Arial" w:cs="Arial"/>
          <w:sz w:val="20"/>
          <w:szCs w:val="20"/>
          <w:lang w:eastAsia="pl-PL"/>
        </w:rPr>
      </w:pPr>
    </w:p>
    <w:p w:rsidR="005D4A9E" w:rsidRPr="002201F1" w:rsidRDefault="005D4A9E" w:rsidP="00876195">
      <w:pPr>
        <w:tabs>
          <w:tab w:val="left" w:pos="1800"/>
        </w:tabs>
        <w:spacing w:after="0" w:line="240" w:lineRule="auto"/>
        <w:ind w:left="708"/>
        <w:rPr>
          <w:rFonts w:ascii="Arial" w:hAnsi="Arial" w:cs="Arial"/>
          <w:sz w:val="20"/>
          <w:szCs w:val="20"/>
          <w:lang w:eastAsia="pl-PL"/>
        </w:rPr>
      </w:pPr>
      <w:r w:rsidRPr="002201F1">
        <w:rPr>
          <w:rFonts w:ascii="Arial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5D4A9E" w:rsidRDefault="005D4A9E" w:rsidP="00876195">
      <w:pPr>
        <w:tabs>
          <w:tab w:val="left" w:pos="5740"/>
        </w:tabs>
        <w:spacing w:after="0" w:line="240" w:lineRule="auto"/>
        <w:ind w:left="708"/>
        <w:rPr>
          <w:rFonts w:ascii="Arial" w:hAnsi="Arial" w:cs="Arial"/>
          <w:i/>
          <w:iCs/>
          <w:sz w:val="20"/>
          <w:szCs w:val="20"/>
          <w:lang w:eastAsia="pl-PL"/>
        </w:rPr>
      </w:pPr>
      <w:r w:rsidRPr="002201F1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</w:t>
      </w:r>
      <w:r w:rsidRPr="002201F1">
        <w:rPr>
          <w:rFonts w:ascii="Arial" w:hAnsi="Arial" w:cs="Arial"/>
          <w:i/>
          <w:iCs/>
          <w:sz w:val="20"/>
          <w:szCs w:val="20"/>
          <w:lang w:eastAsia="pl-PL"/>
        </w:rPr>
        <w:t>(podpis osoby upoważnionej do reprezentacji)</w:t>
      </w:r>
    </w:p>
    <w:p w:rsidR="005D4A9E" w:rsidRPr="002201F1" w:rsidRDefault="005D4A9E" w:rsidP="00876195">
      <w:pPr>
        <w:tabs>
          <w:tab w:val="left" w:pos="5740"/>
        </w:tabs>
        <w:spacing w:after="0" w:line="240" w:lineRule="auto"/>
        <w:ind w:left="708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5D4A9E" w:rsidRPr="002201F1" w:rsidRDefault="005D4A9E" w:rsidP="00876195">
      <w:pPr>
        <w:tabs>
          <w:tab w:val="left" w:pos="5740"/>
        </w:tabs>
        <w:spacing w:after="0" w:line="240" w:lineRule="auto"/>
        <w:ind w:left="708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5D4A9E" w:rsidRPr="002201F1" w:rsidRDefault="005D4A9E" w:rsidP="00876195">
      <w:pPr>
        <w:tabs>
          <w:tab w:val="left" w:pos="1800"/>
        </w:tabs>
        <w:spacing w:after="0" w:line="240" w:lineRule="auto"/>
        <w:ind w:left="708"/>
        <w:rPr>
          <w:rFonts w:ascii="Arial" w:hAnsi="Arial" w:cs="Arial"/>
          <w:sz w:val="20"/>
          <w:szCs w:val="20"/>
          <w:lang w:eastAsia="pl-PL"/>
        </w:rPr>
      </w:pPr>
      <w:r w:rsidRPr="002201F1">
        <w:rPr>
          <w:rFonts w:ascii="Arial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5D4A9E" w:rsidRDefault="005D4A9E" w:rsidP="00876195">
      <w:pPr>
        <w:spacing w:after="0" w:line="240" w:lineRule="auto"/>
      </w:pPr>
      <w:r w:rsidRPr="002201F1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</w:t>
      </w:r>
      <w:r>
        <w:rPr>
          <w:rFonts w:ascii="Arial" w:hAnsi="Arial" w:cs="Arial"/>
          <w:sz w:val="20"/>
          <w:szCs w:val="20"/>
          <w:lang w:eastAsia="pl-PL"/>
        </w:rPr>
        <w:t xml:space="preserve">            </w:t>
      </w:r>
      <w:r w:rsidRPr="002201F1">
        <w:rPr>
          <w:rFonts w:ascii="Arial" w:hAnsi="Arial" w:cs="Arial"/>
          <w:sz w:val="20"/>
          <w:szCs w:val="20"/>
          <w:lang w:eastAsia="pl-PL"/>
        </w:rPr>
        <w:t xml:space="preserve">        </w:t>
      </w:r>
      <w:r w:rsidRPr="002201F1">
        <w:rPr>
          <w:rFonts w:ascii="Arial" w:hAnsi="Arial" w:cs="Arial"/>
          <w:i/>
          <w:iCs/>
          <w:sz w:val="20"/>
          <w:szCs w:val="20"/>
          <w:lang w:eastAsia="pl-PL"/>
        </w:rPr>
        <w:t>(podpis osoby upoważnionej do reprezentacji)</w:t>
      </w:r>
    </w:p>
    <w:sectPr w:rsidR="005D4A9E" w:rsidSect="00D75B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A9E" w:rsidRDefault="005D4A9E" w:rsidP="002A07FD">
      <w:pPr>
        <w:spacing w:after="0" w:line="240" w:lineRule="auto"/>
      </w:pPr>
      <w:r>
        <w:separator/>
      </w:r>
    </w:p>
  </w:endnote>
  <w:endnote w:type="continuationSeparator" w:id="0">
    <w:p w:rsidR="005D4A9E" w:rsidRDefault="005D4A9E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C6" w:rsidRDefault="00AE52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C6" w:rsidRDefault="00AE52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C6" w:rsidRDefault="00AE52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A9E" w:rsidRDefault="005D4A9E" w:rsidP="002A07FD">
      <w:pPr>
        <w:spacing w:after="0" w:line="240" w:lineRule="auto"/>
      </w:pPr>
      <w:r>
        <w:separator/>
      </w:r>
    </w:p>
  </w:footnote>
  <w:footnote w:type="continuationSeparator" w:id="0">
    <w:p w:rsidR="005D4A9E" w:rsidRDefault="005D4A9E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C6" w:rsidRDefault="00AE52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B4" w:rsidRDefault="009E1BB4" w:rsidP="009E1BB4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</w:t>
    </w:r>
    <w:r>
      <w:t xml:space="preserve"> </w:t>
    </w:r>
    <w:r w:rsidR="009C2670">
      <w:rPr>
        <w:rFonts w:ascii="Arial" w:hAnsi="Arial" w:cs="Arial"/>
      </w:rPr>
      <w:t>ZUO/101/003</w:t>
    </w:r>
    <w:r w:rsidR="00447D13">
      <w:rPr>
        <w:rFonts w:ascii="Arial" w:hAnsi="Arial" w:cs="Arial"/>
      </w:rPr>
      <w:t>/2019</w:t>
    </w:r>
  </w:p>
  <w:p w:rsidR="005D4A9E" w:rsidRDefault="005D4A9E" w:rsidP="001B633E">
    <w:pPr>
      <w:pStyle w:val="Nagwek"/>
      <w:rPr>
        <w:rFonts w:ascii="Arial" w:hAnsi="Arial" w:cs="Arial"/>
        <w:sz w:val="20"/>
        <w:szCs w:val="20"/>
      </w:rPr>
    </w:pPr>
  </w:p>
  <w:p w:rsidR="005D4A9E" w:rsidRDefault="005D4A9E" w:rsidP="001B633E">
    <w:pPr>
      <w:pStyle w:val="Nagwek"/>
      <w:rPr>
        <w:rFonts w:ascii="Arial" w:hAnsi="Arial" w:cs="Arial"/>
        <w:sz w:val="20"/>
        <w:szCs w:val="20"/>
      </w:rPr>
    </w:pPr>
  </w:p>
  <w:p w:rsidR="005D4A9E" w:rsidRPr="00522A16" w:rsidRDefault="005D4A9E" w:rsidP="001B633E">
    <w:pPr>
      <w:spacing w:before="120" w:after="120" w:line="260" w:lineRule="atLeast"/>
      <w:jc w:val="right"/>
      <w:rPr>
        <w:rFonts w:ascii="Arial" w:hAnsi="Arial" w:cs="Arial"/>
        <w:b/>
        <w:bCs/>
        <w:sz w:val="20"/>
        <w:szCs w:val="20"/>
        <w:lang w:eastAsia="pl-PL"/>
      </w:rPr>
    </w:pPr>
    <w:r>
      <w:rPr>
        <w:rFonts w:ascii="Arial" w:hAnsi="Arial" w:cs="Arial"/>
        <w:b/>
        <w:bCs/>
        <w:sz w:val="20"/>
        <w:szCs w:val="20"/>
        <w:lang w:eastAsia="pl-PL"/>
      </w:rPr>
      <w:t>Załącznik nr 6</w:t>
    </w:r>
    <w:r w:rsidRPr="002201F1">
      <w:rPr>
        <w:rFonts w:ascii="Arial" w:hAnsi="Arial" w:cs="Arial"/>
        <w:b/>
        <w:bCs/>
        <w:sz w:val="20"/>
        <w:szCs w:val="20"/>
        <w:lang w:eastAsia="pl-PL"/>
      </w:rPr>
      <w:t xml:space="preserve"> do SIWZ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20"/>
      <w:gridCol w:w="5684"/>
    </w:tblGrid>
    <w:tr w:rsidR="005D4A9E" w:rsidRPr="00BF6584">
      <w:trPr>
        <w:trHeight w:val="1531"/>
      </w:trPr>
      <w:tc>
        <w:tcPr>
          <w:tcW w:w="3420" w:type="dxa"/>
          <w:shd w:val="clear" w:color="auto" w:fill="FFFFFF"/>
        </w:tcPr>
        <w:p w:rsidR="005D4A9E" w:rsidRPr="00F2230B" w:rsidRDefault="005D4A9E" w:rsidP="000A7C45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:rsidR="005D4A9E" w:rsidRPr="00F2230B" w:rsidRDefault="005D4A9E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:rsidR="005D4A9E" w:rsidRDefault="005D4A9E" w:rsidP="000A7C45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:rsidR="005D4A9E" w:rsidRPr="00F2230B" w:rsidRDefault="005D4A9E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/>
          <w:vAlign w:val="center"/>
        </w:tcPr>
        <w:p w:rsidR="005D4A9E" w:rsidRPr="00BF6584" w:rsidRDefault="005D4A9E" w:rsidP="001B633E">
          <w:pPr>
            <w:spacing w:after="0" w:line="360" w:lineRule="auto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5D4A9E" w:rsidRPr="00BF6584" w:rsidRDefault="005D4A9E" w:rsidP="001B633E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>OŚWIADCZENIE WYKONAWCY</w:t>
          </w:r>
        </w:p>
        <w:p w:rsidR="005D4A9E" w:rsidRPr="00BF6584" w:rsidRDefault="005D4A9E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 xml:space="preserve">O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NIEZALEGANIU Z OPŁACANIEM PODATKÓW I OPŁAT LOKALNYCH, O KTÓRYCH MOWA W </w:t>
          </w:r>
          <w:r w:rsidR="00AE52C6">
            <w:rPr>
              <w:rFonts w:ascii="Arial" w:hAnsi="Arial" w:cs="Arial"/>
              <w:b/>
              <w:bCs/>
              <w:sz w:val="18"/>
              <w:szCs w:val="18"/>
            </w:rPr>
            <w:t xml:space="preserve">USTAWIE Z DNIA 12 STYCZNIA 1991 </w:t>
          </w:r>
          <w:r w:rsidR="00AE52C6">
            <w:rPr>
              <w:rFonts w:ascii="Arial" w:hAnsi="Arial" w:cs="Arial"/>
              <w:b/>
              <w:bCs/>
              <w:sz w:val="18"/>
              <w:szCs w:val="18"/>
            </w:rPr>
            <w:t>r</w:t>
          </w:r>
          <w:bookmarkStart w:id="0" w:name="_GoBack"/>
          <w:bookmarkEnd w:id="0"/>
          <w:r>
            <w:rPr>
              <w:rFonts w:ascii="Arial" w:hAnsi="Arial" w:cs="Arial"/>
              <w:b/>
              <w:bCs/>
              <w:sz w:val="18"/>
              <w:szCs w:val="18"/>
            </w:rPr>
            <w:t>. O PODATKACH I OPŁATACH LOKALNYCH</w:t>
          </w: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>, SKŁADANE PRZEZ WYKONAWC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Ę, KTÓREGO OFERTA ZOSTAŁA NAJWYŻ</w:t>
          </w: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>EJ OCENIONA</w:t>
          </w:r>
        </w:p>
        <w:p w:rsidR="005D4A9E" w:rsidRPr="00BF6584" w:rsidRDefault="005D4A9E" w:rsidP="001B633E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NA PODSTAWIE ART. 24 UST. 5 PKT. 8</w:t>
          </w: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 xml:space="preserve"> USTAWY PZP</w:t>
          </w:r>
        </w:p>
        <w:p w:rsidR="005D4A9E" w:rsidRPr="00BF6584" w:rsidRDefault="005D4A9E" w:rsidP="001B633E">
          <w:pPr>
            <w:spacing w:after="0" w:line="360" w:lineRule="auto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</w:tbl>
  <w:p w:rsidR="005D4A9E" w:rsidRPr="00434D00" w:rsidRDefault="005D4A9E" w:rsidP="001B633E">
    <w:pPr>
      <w:pStyle w:val="Nagwek"/>
      <w:rPr>
        <w:rFonts w:ascii="Arial" w:hAnsi="Arial" w:cs="Arial"/>
        <w:sz w:val="20"/>
        <w:szCs w:val="20"/>
      </w:rPr>
    </w:pPr>
  </w:p>
  <w:p w:rsidR="005D4A9E" w:rsidRDefault="005D4A9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C6" w:rsidRDefault="00AE52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C23"/>
    <w:rsid w:val="00007E50"/>
    <w:rsid w:val="000A7C45"/>
    <w:rsid w:val="000F0534"/>
    <w:rsid w:val="00112BFA"/>
    <w:rsid w:val="00176E4D"/>
    <w:rsid w:val="001B633E"/>
    <w:rsid w:val="001D1700"/>
    <w:rsid w:val="002201F1"/>
    <w:rsid w:val="00246925"/>
    <w:rsid w:val="002A07FD"/>
    <w:rsid w:val="002C32F2"/>
    <w:rsid w:val="002D0BB9"/>
    <w:rsid w:val="002D2F9F"/>
    <w:rsid w:val="002D45A6"/>
    <w:rsid w:val="002E4D85"/>
    <w:rsid w:val="003152C0"/>
    <w:rsid w:val="003979B4"/>
    <w:rsid w:val="00434D00"/>
    <w:rsid w:val="00446E53"/>
    <w:rsid w:val="00447D13"/>
    <w:rsid w:val="00484CE4"/>
    <w:rsid w:val="004A40E7"/>
    <w:rsid w:val="00522A16"/>
    <w:rsid w:val="00572B18"/>
    <w:rsid w:val="00594989"/>
    <w:rsid w:val="005C0DE3"/>
    <w:rsid w:val="005C21E6"/>
    <w:rsid w:val="005D4A9E"/>
    <w:rsid w:val="006726D8"/>
    <w:rsid w:val="006A70D3"/>
    <w:rsid w:val="007203D3"/>
    <w:rsid w:val="00767EF1"/>
    <w:rsid w:val="0086580E"/>
    <w:rsid w:val="00876195"/>
    <w:rsid w:val="00894D6A"/>
    <w:rsid w:val="008B3F0A"/>
    <w:rsid w:val="008C4D0B"/>
    <w:rsid w:val="008E780D"/>
    <w:rsid w:val="008F1AAB"/>
    <w:rsid w:val="0090738F"/>
    <w:rsid w:val="00911E85"/>
    <w:rsid w:val="0092036E"/>
    <w:rsid w:val="00931E6D"/>
    <w:rsid w:val="009C2670"/>
    <w:rsid w:val="009E1BB4"/>
    <w:rsid w:val="00A1062C"/>
    <w:rsid w:val="00A35801"/>
    <w:rsid w:val="00A35E03"/>
    <w:rsid w:val="00A51AFB"/>
    <w:rsid w:val="00A96343"/>
    <w:rsid w:val="00AD3434"/>
    <w:rsid w:val="00AE52C6"/>
    <w:rsid w:val="00B34F86"/>
    <w:rsid w:val="00B7698B"/>
    <w:rsid w:val="00BC219D"/>
    <w:rsid w:val="00BF6584"/>
    <w:rsid w:val="00C206A2"/>
    <w:rsid w:val="00C46194"/>
    <w:rsid w:val="00C942AB"/>
    <w:rsid w:val="00CF21E4"/>
    <w:rsid w:val="00D01935"/>
    <w:rsid w:val="00D75B84"/>
    <w:rsid w:val="00D917BC"/>
    <w:rsid w:val="00DD5E5C"/>
    <w:rsid w:val="00E03BF9"/>
    <w:rsid w:val="00E11FE7"/>
    <w:rsid w:val="00E17C23"/>
    <w:rsid w:val="00EF42C5"/>
    <w:rsid w:val="00F2230B"/>
    <w:rsid w:val="00FD0958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9</cp:revision>
  <cp:lastPrinted>2018-11-30T06:42:00Z</cp:lastPrinted>
  <dcterms:created xsi:type="dcterms:W3CDTF">2018-10-27T06:47:00Z</dcterms:created>
  <dcterms:modified xsi:type="dcterms:W3CDTF">2019-02-08T08:00:00Z</dcterms:modified>
</cp:coreProperties>
</file>