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8E7" w:rsidRPr="000C1679" w:rsidRDefault="001B4E49" w:rsidP="000C1679">
      <w:pPr>
        <w:jc w:val="center"/>
        <w:rPr>
          <w:rFonts w:ascii="Arial" w:hAnsi="Arial" w:cs="Arial"/>
          <w:b/>
          <w:u w:val="single"/>
        </w:rPr>
      </w:pPr>
      <w:r w:rsidRPr="000C1679">
        <w:rPr>
          <w:rFonts w:ascii="Arial" w:hAnsi="Arial" w:cs="Arial"/>
          <w:b/>
          <w:u w:val="single"/>
        </w:rPr>
        <w:t>Załącznik nr 2a- Specyfikacja techniczna pojazdu</w:t>
      </w:r>
      <w:r w:rsidR="000C1679">
        <w:rPr>
          <w:rFonts w:ascii="Arial" w:hAnsi="Arial" w:cs="Arial"/>
          <w:b/>
          <w:u w:val="single"/>
        </w:rPr>
        <w:t xml:space="preserve"> </w:t>
      </w:r>
      <w:r w:rsidR="000C1679">
        <w:rPr>
          <w:rFonts w:ascii="Arial" w:hAnsi="Arial" w:cs="Arial"/>
          <w:b/>
          <w:u w:val="single"/>
        </w:rPr>
        <w:br/>
        <w:t>( wymagania techniczne i wyposażenie)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74609B" w:rsidRPr="000C1679" w:rsidTr="000C1679">
        <w:tc>
          <w:tcPr>
            <w:tcW w:w="4106" w:type="dxa"/>
            <w:shd w:val="clear" w:color="auto" w:fill="BFBFBF" w:themeFill="background1" w:themeFillShade="BF"/>
          </w:tcPr>
          <w:p w:rsidR="0074609B" w:rsidRPr="00BD65A0" w:rsidRDefault="000C1679" w:rsidP="000C1679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D65A0">
              <w:rPr>
                <w:rFonts w:ascii="Arial" w:hAnsi="Arial" w:cs="Arial"/>
                <w:b/>
                <w:szCs w:val="18"/>
              </w:rPr>
              <w:t>Wymagania Zamawiającego</w:t>
            </w:r>
          </w:p>
          <w:p w:rsidR="0074609B" w:rsidRPr="00BD65A0" w:rsidRDefault="0074609B" w:rsidP="000C1679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956" w:type="dxa"/>
            <w:shd w:val="clear" w:color="auto" w:fill="BFBFBF" w:themeFill="background1" w:themeFillShade="BF"/>
          </w:tcPr>
          <w:p w:rsidR="0074609B" w:rsidRDefault="000C1679" w:rsidP="000C1679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D65A0">
              <w:rPr>
                <w:rFonts w:ascii="Arial" w:hAnsi="Arial" w:cs="Arial"/>
                <w:b/>
                <w:szCs w:val="18"/>
              </w:rPr>
              <w:t>Parametry oferowane przez Wykonawcę</w:t>
            </w:r>
          </w:p>
          <w:p w:rsidR="006F57FD" w:rsidRPr="00BD65A0" w:rsidRDefault="006F57FD" w:rsidP="000C1679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(TAK/NIE, Spełnia/ Nie spełnia)</w:t>
            </w:r>
          </w:p>
        </w:tc>
      </w:tr>
      <w:tr w:rsidR="0074609B" w:rsidRPr="000C1679" w:rsidTr="000C1679">
        <w:trPr>
          <w:trHeight w:val="980"/>
        </w:trPr>
        <w:tc>
          <w:tcPr>
            <w:tcW w:w="4106" w:type="dxa"/>
          </w:tcPr>
          <w:p w:rsidR="0074609B" w:rsidRPr="000C1679" w:rsidRDefault="0074609B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09B" w:rsidRPr="000C1679" w:rsidRDefault="00AC0079" w:rsidP="000C1679">
            <w:pPr>
              <w:rPr>
                <w:rFonts w:ascii="Arial" w:hAnsi="Arial" w:cs="Arial"/>
                <w:sz w:val="18"/>
                <w:szCs w:val="18"/>
              </w:rPr>
            </w:pPr>
            <w:r w:rsidRPr="000C1679">
              <w:rPr>
                <w:rFonts w:ascii="Arial" w:hAnsi="Arial" w:cs="Arial"/>
                <w:sz w:val="18"/>
                <w:szCs w:val="18"/>
              </w:rPr>
              <w:t>Rok produkcji- 2018</w:t>
            </w:r>
            <w:r w:rsidR="0047180C" w:rsidRPr="000C1679">
              <w:rPr>
                <w:rFonts w:ascii="Arial" w:hAnsi="Arial" w:cs="Arial"/>
                <w:sz w:val="18"/>
                <w:szCs w:val="18"/>
              </w:rPr>
              <w:t>, model aktualnie wytwarzany przez producenta</w:t>
            </w:r>
          </w:p>
        </w:tc>
        <w:tc>
          <w:tcPr>
            <w:tcW w:w="4956" w:type="dxa"/>
          </w:tcPr>
          <w:p w:rsidR="0074609B" w:rsidRPr="000C1679" w:rsidRDefault="0074609B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09B" w:rsidRPr="000C1679" w:rsidTr="000C1679">
        <w:tc>
          <w:tcPr>
            <w:tcW w:w="4106" w:type="dxa"/>
          </w:tcPr>
          <w:p w:rsidR="0074609B" w:rsidRPr="000C1679" w:rsidRDefault="0074609B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09B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  <w:r w:rsidRPr="000C1679">
              <w:rPr>
                <w:rFonts w:ascii="Arial" w:hAnsi="Arial" w:cs="Arial"/>
                <w:sz w:val="18"/>
                <w:szCs w:val="18"/>
              </w:rPr>
              <w:t>Typ nadwozia- kombi, przystosowany do przewozu 5 osób</w:t>
            </w:r>
          </w:p>
          <w:p w:rsidR="0074609B" w:rsidRPr="000C1679" w:rsidRDefault="0074609B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6" w:type="dxa"/>
          </w:tcPr>
          <w:p w:rsidR="0074609B" w:rsidRPr="000C1679" w:rsidRDefault="0074609B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09B" w:rsidRPr="000C1679" w:rsidTr="000C1679">
        <w:tc>
          <w:tcPr>
            <w:tcW w:w="4106" w:type="dxa"/>
          </w:tcPr>
          <w:p w:rsidR="0074609B" w:rsidRPr="000C1679" w:rsidRDefault="0074609B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09B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  <w:r w:rsidRPr="000C1679">
              <w:rPr>
                <w:rFonts w:ascii="Arial" w:hAnsi="Arial" w:cs="Arial"/>
                <w:sz w:val="18"/>
                <w:szCs w:val="18"/>
              </w:rPr>
              <w:t xml:space="preserve">Spełnia wymagania </w:t>
            </w:r>
            <w:r w:rsidRPr="000C1679">
              <w:rPr>
                <w:rFonts w:ascii="Arial" w:hAnsi="Arial" w:cs="Arial"/>
                <w:bCs/>
                <w:sz w:val="18"/>
                <w:szCs w:val="18"/>
              </w:rPr>
              <w:t>techniczne określone przez obowiązujące w Polsce przepisy dla pojazdów poruszających się po drogach publicznych, wraz z homologacją</w:t>
            </w:r>
          </w:p>
          <w:p w:rsidR="0074609B" w:rsidRPr="000C1679" w:rsidRDefault="0074609B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6" w:type="dxa"/>
          </w:tcPr>
          <w:p w:rsidR="0074609B" w:rsidRPr="000C1679" w:rsidRDefault="0074609B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09B" w:rsidRPr="000C1679" w:rsidTr="000C1679">
        <w:tc>
          <w:tcPr>
            <w:tcW w:w="4106" w:type="dxa"/>
          </w:tcPr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09B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  <w:r w:rsidRPr="000C1679">
              <w:rPr>
                <w:rFonts w:ascii="Arial" w:hAnsi="Arial" w:cs="Arial"/>
                <w:sz w:val="18"/>
                <w:szCs w:val="18"/>
              </w:rPr>
              <w:t xml:space="preserve">Spełnia wymogi minimum Dyrektywy CEE EURO 6 w zakresie emisji zanieczyszczeń </w:t>
            </w:r>
          </w:p>
          <w:p w:rsidR="0074609B" w:rsidRPr="000C1679" w:rsidRDefault="0074609B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6" w:type="dxa"/>
          </w:tcPr>
          <w:p w:rsidR="0074609B" w:rsidRPr="000C1679" w:rsidRDefault="0074609B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09B" w:rsidRPr="000C1679" w:rsidTr="000C1679">
        <w:tc>
          <w:tcPr>
            <w:tcW w:w="4106" w:type="dxa"/>
          </w:tcPr>
          <w:p w:rsidR="0074609B" w:rsidRPr="000C1679" w:rsidRDefault="0074609B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09B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  <w:r w:rsidRPr="000C1679">
              <w:rPr>
                <w:rFonts w:ascii="Arial" w:hAnsi="Arial" w:cs="Arial"/>
                <w:sz w:val="18"/>
                <w:szCs w:val="18"/>
              </w:rPr>
              <w:t>Sprawny technicznie</w:t>
            </w:r>
          </w:p>
          <w:p w:rsidR="0074609B" w:rsidRPr="000C1679" w:rsidRDefault="0074609B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6" w:type="dxa"/>
          </w:tcPr>
          <w:p w:rsidR="0074609B" w:rsidRPr="000C1679" w:rsidRDefault="0074609B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09B" w:rsidRPr="000C1679" w:rsidTr="000C1679">
        <w:tc>
          <w:tcPr>
            <w:tcW w:w="4106" w:type="dxa"/>
          </w:tcPr>
          <w:p w:rsidR="0074609B" w:rsidRPr="000C1679" w:rsidRDefault="0074609B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09B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  <w:r w:rsidRPr="000C1679">
              <w:rPr>
                <w:rFonts w:ascii="Arial" w:hAnsi="Arial" w:cs="Arial"/>
                <w:sz w:val="18"/>
                <w:szCs w:val="18"/>
              </w:rPr>
              <w:t xml:space="preserve">Model demonstracyjny </w:t>
            </w:r>
          </w:p>
          <w:p w:rsidR="0074609B" w:rsidRPr="000C1679" w:rsidRDefault="0074609B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6" w:type="dxa"/>
          </w:tcPr>
          <w:p w:rsidR="0074609B" w:rsidRPr="000C1679" w:rsidRDefault="0074609B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09B" w:rsidRPr="000C1679" w:rsidTr="000C1679">
        <w:tc>
          <w:tcPr>
            <w:tcW w:w="4106" w:type="dxa"/>
          </w:tcPr>
          <w:p w:rsidR="0074609B" w:rsidRPr="000C1679" w:rsidRDefault="0074609B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09B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  <w:r w:rsidRPr="000C1679">
              <w:rPr>
                <w:rFonts w:ascii="Arial" w:hAnsi="Arial" w:cs="Arial"/>
                <w:sz w:val="18"/>
                <w:szCs w:val="18"/>
              </w:rPr>
              <w:t>Silnik benzynowy o poj. Minimum 1000 cm</w:t>
            </w:r>
            <w:r w:rsidRPr="000C167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0C1679">
              <w:rPr>
                <w:rFonts w:ascii="Arial" w:hAnsi="Arial" w:cs="Arial"/>
                <w:sz w:val="18"/>
                <w:szCs w:val="18"/>
              </w:rPr>
              <w:t>,</w:t>
            </w:r>
            <w:r w:rsidR="000C1679">
              <w:rPr>
                <w:rFonts w:ascii="Arial" w:hAnsi="Arial" w:cs="Arial"/>
                <w:sz w:val="18"/>
                <w:szCs w:val="18"/>
              </w:rPr>
              <w:br/>
            </w:r>
            <w:r w:rsidRPr="000C1679">
              <w:rPr>
                <w:rFonts w:ascii="Arial" w:hAnsi="Arial" w:cs="Arial"/>
                <w:sz w:val="18"/>
                <w:szCs w:val="18"/>
              </w:rPr>
              <w:t>o mocy minimum 75 KM</w:t>
            </w:r>
          </w:p>
          <w:p w:rsidR="0074609B" w:rsidRPr="000C1679" w:rsidRDefault="0074609B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6" w:type="dxa"/>
          </w:tcPr>
          <w:p w:rsidR="0074609B" w:rsidRPr="000C1679" w:rsidRDefault="0074609B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80C" w:rsidRPr="000C1679" w:rsidTr="000C1679">
        <w:tc>
          <w:tcPr>
            <w:tcW w:w="4106" w:type="dxa"/>
          </w:tcPr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  <w:r w:rsidRPr="000C1679">
              <w:rPr>
                <w:rFonts w:ascii="Arial" w:hAnsi="Arial" w:cs="Arial"/>
                <w:sz w:val="18"/>
                <w:szCs w:val="18"/>
              </w:rPr>
              <w:t>Minimum 5-cio stopniowa manualna skrzynia biegów</w:t>
            </w:r>
          </w:p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6" w:type="dxa"/>
          </w:tcPr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80C" w:rsidRPr="000C1679" w:rsidTr="000C1679">
        <w:tc>
          <w:tcPr>
            <w:tcW w:w="4106" w:type="dxa"/>
          </w:tcPr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  <w:r w:rsidRPr="000C1679">
              <w:rPr>
                <w:rFonts w:ascii="Arial" w:hAnsi="Arial" w:cs="Arial"/>
                <w:sz w:val="18"/>
                <w:szCs w:val="18"/>
              </w:rPr>
              <w:t xml:space="preserve">Pojemność bagażnika minimum </w:t>
            </w:r>
            <w:r w:rsidR="00A05C8B">
              <w:rPr>
                <w:rFonts w:ascii="Arial" w:hAnsi="Arial" w:cs="Arial"/>
                <w:sz w:val="18"/>
                <w:szCs w:val="18"/>
              </w:rPr>
              <w:t>435</w:t>
            </w:r>
            <w:bookmarkStart w:id="0" w:name="_GoBack"/>
            <w:bookmarkEnd w:id="0"/>
            <w:r w:rsidRPr="000C1679">
              <w:rPr>
                <w:rFonts w:ascii="Arial" w:hAnsi="Arial" w:cs="Arial"/>
                <w:sz w:val="18"/>
                <w:szCs w:val="18"/>
              </w:rPr>
              <w:t xml:space="preserve"> litrów</w:t>
            </w:r>
          </w:p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6" w:type="dxa"/>
          </w:tcPr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80C" w:rsidRPr="000C1679" w:rsidTr="000C1679">
        <w:tc>
          <w:tcPr>
            <w:tcW w:w="4106" w:type="dxa"/>
          </w:tcPr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  <w:r w:rsidRPr="000C1679">
              <w:rPr>
                <w:rFonts w:ascii="Arial" w:hAnsi="Arial" w:cs="Arial"/>
                <w:sz w:val="18"/>
                <w:szCs w:val="18"/>
              </w:rPr>
              <w:t>Wymiary- długość minimum 4200 mm, szerokość minimum 1730 mm, wysokość minimum 1440 mm</w:t>
            </w:r>
          </w:p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6" w:type="dxa"/>
          </w:tcPr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80C" w:rsidRPr="000C1679" w:rsidTr="000C1679">
        <w:tc>
          <w:tcPr>
            <w:tcW w:w="4106" w:type="dxa"/>
          </w:tcPr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  <w:r w:rsidRPr="000C1679">
              <w:rPr>
                <w:rFonts w:ascii="Arial" w:hAnsi="Arial" w:cs="Arial"/>
                <w:sz w:val="18"/>
                <w:szCs w:val="18"/>
              </w:rPr>
              <w:t>Pojemność zbiornika paliwa- minimum 45 litrów</w:t>
            </w:r>
          </w:p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6" w:type="dxa"/>
          </w:tcPr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80C" w:rsidRPr="000C1679" w:rsidTr="000C1679">
        <w:tc>
          <w:tcPr>
            <w:tcW w:w="4106" w:type="dxa"/>
          </w:tcPr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  <w:r w:rsidRPr="000C1679">
              <w:rPr>
                <w:rFonts w:ascii="Arial" w:hAnsi="Arial" w:cs="Arial"/>
                <w:sz w:val="18"/>
                <w:szCs w:val="18"/>
              </w:rPr>
              <w:t>Emisja CO2 nie większa niż 170g/km</w:t>
            </w:r>
          </w:p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6" w:type="dxa"/>
          </w:tcPr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80C" w:rsidRPr="000C1679" w:rsidTr="000C1679">
        <w:tc>
          <w:tcPr>
            <w:tcW w:w="4106" w:type="dxa"/>
          </w:tcPr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  <w:r w:rsidRPr="000C1679">
              <w:rPr>
                <w:rFonts w:ascii="Arial" w:hAnsi="Arial" w:cs="Arial"/>
                <w:sz w:val="18"/>
                <w:szCs w:val="18"/>
              </w:rPr>
              <w:t>Kolor nadwozia- biały</w:t>
            </w:r>
          </w:p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6" w:type="dxa"/>
          </w:tcPr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80C" w:rsidRPr="000C1679" w:rsidTr="000C1679">
        <w:tc>
          <w:tcPr>
            <w:tcW w:w="4106" w:type="dxa"/>
          </w:tcPr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  <w:r w:rsidRPr="000C1679">
              <w:rPr>
                <w:rFonts w:ascii="Arial" w:hAnsi="Arial" w:cs="Arial"/>
                <w:sz w:val="18"/>
                <w:szCs w:val="18"/>
              </w:rPr>
              <w:t xml:space="preserve">Koła </w:t>
            </w:r>
            <w:r w:rsidR="005816EE" w:rsidRPr="000C1679">
              <w:rPr>
                <w:rFonts w:ascii="Arial" w:hAnsi="Arial" w:cs="Arial"/>
                <w:sz w:val="18"/>
                <w:szCs w:val="18"/>
              </w:rPr>
              <w:t>co najmniej 14’’</w:t>
            </w:r>
            <w:r w:rsidR="005B618C" w:rsidRPr="000C1679">
              <w:rPr>
                <w:rFonts w:ascii="Arial" w:hAnsi="Arial" w:cs="Arial"/>
                <w:sz w:val="18"/>
                <w:szCs w:val="18"/>
              </w:rPr>
              <w:t>, felgi stalowe, ogumienie fabrycznie nowe</w:t>
            </w:r>
          </w:p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6" w:type="dxa"/>
          </w:tcPr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80C" w:rsidRPr="000C1679" w:rsidTr="000C1679">
        <w:tc>
          <w:tcPr>
            <w:tcW w:w="4106" w:type="dxa"/>
          </w:tcPr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180C" w:rsidRDefault="005B618C" w:rsidP="000C1679">
            <w:pPr>
              <w:rPr>
                <w:rFonts w:ascii="Arial" w:hAnsi="Arial" w:cs="Arial"/>
                <w:sz w:val="18"/>
                <w:szCs w:val="18"/>
              </w:rPr>
            </w:pPr>
            <w:r w:rsidRPr="000C1679">
              <w:rPr>
                <w:rFonts w:ascii="Arial" w:hAnsi="Arial" w:cs="Arial"/>
                <w:sz w:val="18"/>
                <w:szCs w:val="18"/>
              </w:rPr>
              <w:t>Układ kierowniczy ze wspomaganiem</w:t>
            </w:r>
          </w:p>
          <w:p w:rsidR="000C1679" w:rsidRPr="000C1679" w:rsidRDefault="000C1679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6" w:type="dxa"/>
          </w:tcPr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80C" w:rsidRPr="000C1679" w:rsidTr="000C1679">
        <w:tc>
          <w:tcPr>
            <w:tcW w:w="4106" w:type="dxa"/>
          </w:tcPr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180C" w:rsidRPr="000C1679" w:rsidRDefault="005B618C" w:rsidP="000C1679">
            <w:pPr>
              <w:rPr>
                <w:rFonts w:ascii="Arial" w:hAnsi="Arial" w:cs="Arial"/>
                <w:sz w:val="18"/>
                <w:szCs w:val="18"/>
              </w:rPr>
            </w:pPr>
            <w:r w:rsidRPr="000C1679">
              <w:rPr>
                <w:rFonts w:ascii="Arial" w:hAnsi="Arial" w:cs="Arial"/>
                <w:sz w:val="18"/>
                <w:szCs w:val="18"/>
              </w:rPr>
              <w:t xml:space="preserve">Poduszki powietrzne kierowcy i pasażera, poduszki powietrzne boczne </w:t>
            </w:r>
          </w:p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6" w:type="dxa"/>
          </w:tcPr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80C" w:rsidRPr="000C1679" w:rsidTr="000C1679">
        <w:tc>
          <w:tcPr>
            <w:tcW w:w="4106" w:type="dxa"/>
          </w:tcPr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5B618C" w:rsidRPr="000C1679" w:rsidRDefault="005B618C" w:rsidP="000C1679">
            <w:pPr>
              <w:rPr>
                <w:rFonts w:ascii="Arial" w:hAnsi="Arial" w:cs="Arial"/>
                <w:sz w:val="18"/>
                <w:szCs w:val="18"/>
              </w:rPr>
            </w:pPr>
            <w:r w:rsidRPr="000C1679">
              <w:rPr>
                <w:rFonts w:ascii="Arial" w:hAnsi="Arial" w:cs="Arial"/>
                <w:sz w:val="18"/>
                <w:szCs w:val="18"/>
              </w:rPr>
              <w:t>System zapobiegania blokowaniu kół, system kontroli trakcji z  wyłącznikiem</w:t>
            </w:r>
          </w:p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6" w:type="dxa"/>
          </w:tcPr>
          <w:p w:rsidR="0047180C" w:rsidRPr="000C1679" w:rsidRDefault="0047180C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18C" w:rsidRPr="000C1679" w:rsidTr="000C1679">
        <w:tc>
          <w:tcPr>
            <w:tcW w:w="4106" w:type="dxa"/>
          </w:tcPr>
          <w:p w:rsidR="005B618C" w:rsidRPr="000C1679" w:rsidRDefault="005B618C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5B618C" w:rsidRPr="000C1679" w:rsidRDefault="005B618C" w:rsidP="000C1679">
            <w:pPr>
              <w:rPr>
                <w:rFonts w:ascii="Arial" w:hAnsi="Arial" w:cs="Arial"/>
                <w:sz w:val="18"/>
                <w:szCs w:val="18"/>
              </w:rPr>
            </w:pPr>
            <w:r w:rsidRPr="000C1679">
              <w:rPr>
                <w:rFonts w:ascii="Arial" w:hAnsi="Arial" w:cs="Arial"/>
                <w:sz w:val="18"/>
                <w:szCs w:val="18"/>
              </w:rPr>
              <w:t>Elektrycznie otwierane szyby z przodu</w:t>
            </w:r>
          </w:p>
          <w:p w:rsidR="005B618C" w:rsidRPr="000C1679" w:rsidRDefault="005B618C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6" w:type="dxa"/>
          </w:tcPr>
          <w:p w:rsidR="005B618C" w:rsidRPr="000C1679" w:rsidRDefault="005B618C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18C" w:rsidRPr="000C1679" w:rsidTr="000C1679">
        <w:tc>
          <w:tcPr>
            <w:tcW w:w="4106" w:type="dxa"/>
          </w:tcPr>
          <w:p w:rsidR="005B618C" w:rsidRPr="000C1679" w:rsidRDefault="005B618C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5B618C" w:rsidRPr="000C1679" w:rsidRDefault="005B618C" w:rsidP="000C1679">
            <w:pPr>
              <w:rPr>
                <w:rFonts w:ascii="Arial" w:hAnsi="Arial" w:cs="Arial"/>
                <w:sz w:val="18"/>
                <w:szCs w:val="18"/>
              </w:rPr>
            </w:pPr>
            <w:r w:rsidRPr="000C1679">
              <w:rPr>
                <w:rFonts w:ascii="Arial" w:hAnsi="Arial" w:cs="Arial"/>
                <w:sz w:val="18"/>
                <w:szCs w:val="18"/>
              </w:rPr>
              <w:t>Gniazdo wtykowe 12V</w:t>
            </w:r>
          </w:p>
          <w:p w:rsidR="005B618C" w:rsidRPr="000C1679" w:rsidRDefault="005B618C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6" w:type="dxa"/>
          </w:tcPr>
          <w:p w:rsidR="005B618C" w:rsidRPr="000C1679" w:rsidRDefault="005B618C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18C" w:rsidRPr="000C1679" w:rsidTr="000C1679">
        <w:tc>
          <w:tcPr>
            <w:tcW w:w="4106" w:type="dxa"/>
          </w:tcPr>
          <w:p w:rsidR="005B618C" w:rsidRPr="000C1679" w:rsidRDefault="005B618C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5B618C" w:rsidRPr="000C1679" w:rsidRDefault="005B618C" w:rsidP="000C1679">
            <w:pPr>
              <w:rPr>
                <w:rFonts w:ascii="Arial" w:hAnsi="Arial" w:cs="Arial"/>
                <w:sz w:val="18"/>
                <w:szCs w:val="18"/>
              </w:rPr>
            </w:pPr>
            <w:r w:rsidRPr="000C1679">
              <w:rPr>
                <w:rFonts w:ascii="Arial" w:hAnsi="Arial" w:cs="Arial"/>
                <w:sz w:val="18"/>
                <w:szCs w:val="18"/>
              </w:rPr>
              <w:t xml:space="preserve">Trzecie światło STOP </w:t>
            </w:r>
          </w:p>
          <w:p w:rsidR="005B618C" w:rsidRPr="000C1679" w:rsidRDefault="005B618C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6" w:type="dxa"/>
          </w:tcPr>
          <w:p w:rsidR="005B618C" w:rsidRPr="000C1679" w:rsidRDefault="005B618C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18C" w:rsidRPr="000C1679" w:rsidTr="000C1679">
        <w:tc>
          <w:tcPr>
            <w:tcW w:w="4106" w:type="dxa"/>
          </w:tcPr>
          <w:p w:rsidR="005B618C" w:rsidRPr="000C1679" w:rsidRDefault="005B618C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5B618C" w:rsidRPr="000C1679" w:rsidRDefault="00812F66" w:rsidP="000C1679">
            <w:pPr>
              <w:rPr>
                <w:rFonts w:ascii="Arial" w:hAnsi="Arial" w:cs="Arial"/>
                <w:sz w:val="18"/>
                <w:szCs w:val="18"/>
              </w:rPr>
            </w:pPr>
            <w:r w:rsidRPr="000C1679">
              <w:rPr>
                <w:rFonts w:ascii="Arial" w:hAnsi="Arial" w:cs="Arial"/>
                <w:sz w:val="18"/>
                <w:szCs w:val="18"/>
              </w:rPr>
              <w:t>Klimatyzacja</w:t>
            </w:r>
          </w:p>
          <w:p w:rsidR="005B618C" w:rsidRPr="000C1679" w:rsidRDefault="005B618C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6" w:type="dxa"/>
          </w:tcPr>
          <w:p w:rsidR="005B618C" w:rsidRPr="000C1679" w:rsidRDefault="005B618C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18C" w:rsidRPr="000C1679" w:rsidTr="000C1679">
        <w:tc>
          <w:tcPr>
            <w:tcW w:w="4106" w:type="dxa"/>
          </w:tcPr>
          <w:p w:rsidR="005B618C" w:rsidRPr="000C1679" w:rsidRDefault="005B618C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1679">
              <w:rPr>
                <w:rFonts w:ascii="Arial" w:hAnsi="Arial" w:cs="Arial"/>
                <w:sz w:val="18"/>
                <w:szCs w:val="18"/>
              </w:rPr>
              <w:t>Immobilizer</w:t>
            </w:r>
            <w:proofErr w:type="spellEnd"/>
            <w:r w:rsidRPr="000C1679">
              <w:rPr>
                <w:rFonts w:ascii="Arial" w:hAnsi="Arial" w:cs="Arial"/>
                <w:sz w:val="18"/>
                <w:szCs w:val="18"/>
              </w:rPr>
              <w:t>, zdalnie sterowany centralny zamek</w:t>
            </w:r>
          </w:p>
          <w:p w:rsidR="005B618C" w:rsidRPr="000C1679" w:rsidRDefault="005B618C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6" w:type="dxa"/>
          </w:tcPr>
          <w:p w:rsidR="005B618C" w:rsidRPr="000C1679" w:rsidRDefault="005B618C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E91" w:rsidRPr="000C1679" w:rsidTr="000C1679">
        <w:tc>
          <w:tcPr>
            <w:tcW w:w="4106" w:type="dxa"/>
          </w:tcPr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  <w:r w:rsidRPr="000C1679">
              <w:rPr>
                <w:rFonts w:ascii="Arial" w:hAnsi="Arial" w:cs="Arial"/>
                <w:sz w:val="18"/>
                <w:szCs w:val="18"/>
              </w:rPr>
              <w:t>Radio</w:t>
            </w:r>
          </w:p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6" w:type="dxa"/>
          </w:tcPr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E91" w:rsidRPr="000C1679" w:rsidTr="000C1679">
        <w:tc>
          <w:tcPr>
            <w:tcW w:w="4106" w:type="dxa"/>
          </w:tcPr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  <w:r w:rsidRPr="000C1679">
              <w:rPr>
                <w:rFonts w:ascii="Arial" w:hAnsi="Arial" w:cs="Arial"/>
                <w:sz w:val="18"/>
                <w:szCs w:val="18"/>
              </w:rPr>
              <w:t>Kierownica z regulacją p</w:t>
            </w:r>
            <w:r w:rsidR="000C1679" w:rsidRPr="000C1679">
              <w:rPr>
                <w:rFonts w:ascii="Arial" w:hAnsi="Arial" w:cs="Arial"/>
                <w:sz w:val="18"/>
                <w:szCs w:val="18"/>
              </w:rPr>
              <w:t>o</w:t>
            </w:r>
            <w:r w:rsidRPr="000C1679">
              <w:rPr>
                <w:rFonts w:ascii="Arial" w:hAnsi="Arial" w:cs="Arial"/>
                <w:sz w:val="18"/>
                <w:szCs w:val="18"/>
              </w:rPr>
              <w:t>łożenia</w:t>
            </w:r>
          </w:p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6" w:type="dxa"/>
          </w:tcPr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E91" w:rsidRPr="000C1679" w:rsidTr="000C1679">
        <w:tc>
          <w:tcPr>
            <w:tcW w:w="4106" w:type="dxa"/>
          </w:tcPr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  <w:r w:rsidRPr="000C1679">
              <w:rPr>
                <w:rFonts w:ascii="Arial" w:hAnsi="Arial" w:cs="Arial"/>
                <w:sz w:val="18"/>
                <w:szCs w:val="18"/>
              </w:rPr>
              <w:t>Tapicerka w kolorze ciemnym ( czarna, grafitowa, granatowa)</w:t>
            </w:r>
          </w:p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6" w:type="dxa"/>
          </w:tcPr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E91" w:rsidRPr="000C1679" w:rsidTr="000C1679">
        <w:tc>
          <w:tcPr>
            <w:tcW w:w="4106" w:type="dxa"/>
          </w:tcPr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  <w:r w:rsidRPr="000C1679">
              <w:rPr>
                <w:rFonts w:ascii="Arial" w:hAnsi="Arial" w:cs="Arial"/>
                <w:sz w:val="18"/>
                <w:szCs w:val="18"/>
              </w:rPr>
              <w:t>Fotel Kierowcy z regulacją wysokości</w:t>
            </w:r>
          </w:p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6" w:type="dxa"/>
          </w:tcPr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E91" w:rsidRPr="000C1679" w:rsidTr="000C1679">
        <w:tc>
          <w:tcPr>
            <w:tcW w:w="4106" w:type="dxa"/>
          </w:tcPr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  <w:r w:rsidRPr="000C1679">
              <w:rPr>
                <w:rFonts w:ascii="Arial" w:hAnsi="Arial" w:cs="Arial"/>
                <w:sz w:val="18"/>
                <w:szCs w:val="18"/>
              </w:rPr>
              <w:t>Oświetlenie wnętrza ( dwie lampki z przodu, dwie lampki z tyłu)</w:t>
            </w:r>
          </w:p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6" w:type="dxa"/>
          </w:tcPr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E91" w:rsidRPr="000C1679" w:rsidTr="000C1679">
        <w:tc>
          <w:tcPr>
            <w:tcW w:w="4106" w:type="dxa"/>
          </w:tcPr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  <w:r w:rsidRPr="000C1679">
              <w:rPr>
                <w:rFonts w:ascii="Arial" w:hAnsi="Arial" w:cs="Arial"/>
                <w:sz w:val="18"/>
                <w:szCs w:val="18"/>
              </w:rPr>
              <w:t>Asymetrycznie dzielona kanapa tylna</w:t>
            </w:r>
          </w:p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6" w:type="dxa"/>
          </w:tcPr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E91" w:rsidRPr="000C1679" w:rsidTr="000C1679">
        <w:tc>
          <w:tcPr>
            <w:tcW w:w="4106" w:type="dxa"/>
          </w:tcPr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  <w:r w:rsidRPr="000C1679">
              <w:rPr>
                <w:rFonts w:ascii="Arial" w:hAnsi="Arial" w:cs="Arial"/>
                <w:sz w:val="18"/>
                <w:szCs w:val="18"/>
              </w:rPr>
              <w:t>Apteczka spełniająca wymogi normy DIN 13164, trójkąt ostrzegawczy, dojazdowe koło zapasowe, kamizelki odblaskowe 4 szt., gaśnica, linka holownicza, zapasowy komplet żarówek.</w:t>
            </w:r>
          </w:p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</w:p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6" w:type="dxa"/>
          </w:tcPr>
          <w:p w:rsidR="00B76E91" w:rsidRPr="000C1679" w:rsidRDefault="00B76E91" w:rsidP="000C1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4E49" w:rsidRDefault="001B4E49">
      <w:pPr>
        <w:rPr>
          <w:rFonts w:ascii="Arial" w:hAnsi="Arial" w:cs="Arial"/>
        </w:rPr>
      </w:pPr>
    </w:p>
    <w:p w:rsidR="000C1679" w:rsidRPr="000C1679" w:rsidRDefault="000C1679">
      <w:pPr>
        <w:rPr>
          <w:rFonts w:ascii="Arial" w:hAnsi="Arial" w:cs="Arial"/>
        </w:rPr>
      </w:pPr>
      <w:r w:rsidRPr="000C1679">
        <w:rPr>
          <w:rFonts w:ascii="Arial" w:hAnsi="Arial" w:cs="Arial"/>
        </w:rPr>
        <w:t xml:space="preserve">Zamawiający dopuszcza możliwość zaoferowania </w:t>
      </w:r>
      <w:r>
        <w:rPr>
          <w:rFonts w:ascii="Arial" w:hAnsi="Arial" w:cs="Arial"/>
        </w:rPr>
        <w:t>pojazdu</w:t>
      </w:r>
      <w:r w:rsidRPr="000C1679">
        <w:rPr>
          <w:rFonts w:ascii="Arial" w:hAnsi="Arial" w:cs="Arial"/>
        </w:rPr>
        <w:t xml:space="preserve"> o równoważnych lub lepszych parametrach technicznych od wymienionych w </w:t>
      </w:r>
      <w:r>
        <w:rPr>
          <w:rFonts w:ascii="Arial" w:hAnsi="Arial" w:cs="Arial"/>
        </w:rPr>
        <w:t>Tabeli</w:t>
      </w:r>
      <w:r w:rsidRPr="000C1679">
        <w:rPr>
          <w:rFonts w:ascii="Arial" w:hAnsi="Arial" w:cs="Arial"/>
        </w:rPr>
        <w:t xml:space="preserve">. </w:t>
      </w:r>
    </w:p>
    <w:p w:rsidR="000C1679" w:rsidRPr="000C1679" w:rsidRDefault="000C1679">
      <w:pPr>
        <w:rPr>
          <w:rFonts w:ascii="Arial" w:hAnsi="Arial" w:cs="Arial"/>
        </w:rPr>
      </w:pPr>
      <w:r w:rsidRPr="000C1679">
        <w:rPr>
          <w:rFonts w:ascii="Arial" w:hAnsi="Arial" w:cs="Arial"/>
        </w:rPr>
        <w:t>Wykonawca pod rygorem odrzucenia oferty winien wypełnić wszystkie pola w kolumnie „Parametry oferowane przez Wykonawcę</w:t>
      </w:r>
      <w:r>
        <w:t>”</w:t>
      </w:r>
      <w:r w:rsidR="00694927">
        <w:t>.</w:t>
      </w:r>
    </w:p>
    <w:sectPr w:rsidR="000C1679" w:rsidRPr="000C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49"/>
    <w:rsid w:val="000C1679"/>
    <w:rsid w:val="001B4E49"/>
    <w:rsid w:val="00375AC2"/>
    <w:rsid w:val="0047180C"/>
    <w:rsid w:val="004E18E7"/>
    <w:rsid w:val="005816EE"/>
    <w:rsid w:val="005B618C"/>
    <w:rsid w:val="00694927"/>
    <w:rsid w:val="006F57FD"/>
    <w:rsid w:val="0074609B"/>
    <w:rsid w:val="00812F66"/>
    <w:rsid w:val="00A05C8B"/>
    <w:rsid w:val="00AC0079"/>
    <w:rsid w:val="00B76E91"/>
    <w:rsid w:val="00BC6C97"/>
    <w:rsid w:val="00BD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A5A3"/>
  <w15:chartTrackingRefBased/>
  <w15:docId w15:val="{FF562EC8-8BBE-48C7-8207-ACE8B0DA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BC6DD-6E8E-4403-8D2C-C06982B9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Korzeniewska</dc:creator>
  <cp:keywords/>
  <dc:description/>
  <cp:lastModifiedBy>Karolina Korzeniewska</cp:lastModifiedBy>
  <cp:revision>7</cp:revision>
  <dcterms:created xsi:type="dcterms:W3CDTF">2018-11-30T11:58:00Z</dcterms:created>
  <dcterms:modified xsi:type="dcterms:W3CDTF">2018-12-10T07:22:00Z</dcterms:modified>
</cp:coreProperties>
</file>