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3FBE1315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r w:rsidR="007849D5" w:rsidRPr="007849D5">
        <w:rPr>
          <w:rFonts w:ascii="Arial" w:hAnsi="Arial" w:cs="Arial"/>
          <w:b/>
          <w:bCs/>
        </w:rPr>
        <w:t xml:space="preserve">dostawę wraz z montażem kompletnych zgarniaczy segmentowych czołowych </w:t>
      </w:r>
      <w:r w:rsidR="00CC2CD3">
        <w:rPr>
          <w:rFonts w:ascii="Arial" w:hAnsi="Arial" w:cs="Arial"/>
          <w:b/>
          <w:bCs/>
        </w:rPr>
        <w:br/>
      </w:r>
      <w:r w:rsidR="007849D5" w:rsidRPr="007849D5">
        <w:rPr>
          <w:rFonts w:ascii="Arial" w:hAnsi="Arial" w:cs="Arial"/>
          <w:b/>
          <w:bCs/>
        </w:rPr>
        <w:t xml:space="preserve">z węglikiem wolframu oraz zgarniaczy pługowych wraz z  segmentami ostrza i ostrzami wymiennymi na Instalacji Waloryzacji w Zakładzie Unieszkodliwiania Odpadów </w:t>
      </w:r>
      <w:r w:rsidR="00CC2CD3">
        <w:rPr>
          <w:rFonts w:ascii="Arial" w:hAnsi="Arial" w:cs="Arial"/>
          <w:b/>
          <w:bCs/>
        </w:rPr>
        <w:br/>
      </w:r>
      <w:r w:rsidR="007849D5" w:rsidRPr="007849D5">
        <w:rPr>
          <w:rFonts w:ascii="Arial" w:hAnsi="Arial" w:cs="Arial"/>
          <w:b/>
          <w:bCs/>
        </w:rPr>
        <w:t>w Szczecinie</w:t>
      </w:r>
      <w:r w:rsidR="007849D5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963AE">
        <w:rPr>
          <w:rFonts w:ascii="Arial" w:hAnsi="Arial" w:cs="Arial"/>
          <w:color w:val="000000"/>
        </w:rPr>
      </w:r>
      <w:r w:rsidR="005963A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963AE">
        <w:rPr>
          <w:rFonts w:ascii="Arial" w:hAnsi="Arial" w:cs="Arial"/>
          <w:color w:val="000000"/>
        </w:rPr>
      </w:r>
      <w:r w:rsidR="005963A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950" w14:textId="77777777" w:rsidR="005963AE" w:rsidRDefault="00596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C264" w14:textId="77777777" w:rsidR="005963AE" w:rsidRDefault="00596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F873" w14:textId="77777777" w:rsidR="005963AE" w:rsidRDefault="00596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D43D" w14:textId="77777777" w:rsidR="005963AE" w:rsidRDefault="00596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6F650854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5963AE">
      <w:rPr>
        <w:rFonts w:ascii="Arial" w:hAnsi="Arial" w:cs="Arial"/>
      </w:rPr>
      <w:t>2</w:t>
    </w:r>
    <w:r w:rsidR="007849D5">
      <w:rPr>
        <w:rFonts w:ascii="Arial" w:hAnsi="Arial" w:cs="Arial"/>
      </w:rPr>
      <w:t>6</w:t>
    </w:r>
    <w:r w:rsidRPr="00685DE4">
      <w:rPr>
        <w:rFonts w:ascii="Arial" w:hAnsi="Arial" w:cs="Arial"/>
      </w:rPr>
      <w:t>.2022.</w:t>
    </w:r>
    <w:r w:rsidR="007849D5">
      <w:rPr>
        <w:rFonts w:ascii="Arial" w:hAnsi="Arial" w:cs="Arial"/>
      </w:rPr>
      <w:t>GT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7FB" w14:textId="77777777" w:rsidR="005963AE" w:rsidRDefault="00596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70123"/>
    <w:rsid w:val="005770BC"/>
    <w:rsid w:val="00593B61"/>
    <w:rsid w:val="00594989"/>
    <w:rsid w:val="005963AE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2013-12-17T11:03:00Z</cp:lastPrinted>
  <dcterms:created xsi:type="dcterms:W3CDTF">2022-06-01T13:40:00Z</dcterms:created>
  <dcterms:modified xsi:type="dcterms:W3CDTF">2022-12-27T12:19:00Z</dcterms:modified>
</cp:coreProperties>
</file>