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 xml:space="preserve">Na potrzeby postępowania o udzielenie zamówienia sektorowego pn. </w:t>
      </w:r>
      <w:r w:rsidR="00345A90">
        <w:rPr>
          <w:rFonts w:ascii="Arial" w:hAnsi="Arial" w:cs="Arial"/>
          <w:b/>
        </w:rPr>
        <w:t>wykonanie okresowych pomiarów emisji do powietrza z Zakładu Unieszkodliwiania Odpadów w Szczecinie</w:t>
      </w:r>
      <w:r w:rsidR="00345A90">
        <w:rPr>
          <w:rFonts w:ascii="Arial" w:hAnsi="Arial" w:cs="Arial"/>
        </w:rPr>
        <w:t xml:space="preserve"> </w:t>
      </w:r>
      <w:r w:rsidRPr="00007E50">
        <w:rPr>
          <w:rFonts w:ascii="Arial" w:hAnsi="Arial" w:cs="Arial"/>
        </w:rPr>
        <w:t xml:space="preserve">prowadzonego przez </w:t>
      </w:r>
      <w:r w:rsidRPr="00007E50">
        <w:rPr>
          <w:rFonts w:ascii="Arial" w:hAnsi="Arial" w:cs="Arial"/>
          <w:b/>
        </w:rPr>
        <w:t>Zakład Unieszkodliwiania Odpadów w Szczecinie</w:t>
      </w:r>
      <w:r w:rsidRPr="00007E50">
        <w:rPr>
          <w:rFonts w:ascii="Arial" w:hAnsi="Arial" w:cs="Arial"/>
        </w:rPr>
        <w:t xml:space="preserve"> oświadczam, co następuje:</w:t>
      </w:r>
    </w:p>
    <w:p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r w:rsidR="00D531D5" w:rsidRPr="00EA0BD6">
        <w:rPr>
          <w:rFonts w:ascii="Arial" w:hAnsi="Arial" w:cs="Arial"/>
          <w:sz w:val="21"/>
          <w:szCs w:val="21"/>
        </w:rPr>
        <w:t xml:space="preserve">ych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C81012" w:rsidRDefault="00C8101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90" w:rsidRDefault="00345A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90" w:rsidRDefault="00345A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90" w:rsidRDefault="00345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90" w:rsidRDefault="00345A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4F" w:rsidRPr="00434D00" w:rsidRDefault="004F4ED7" w:rsidP="00BE164F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</w:t>
    </w:r>
    <w:r w:rsidR="00345A90">
      <w:rPr>
        <w:rFonts w:ascii="Arial" w:hAnsi="Arial" w:cs="Arial"/>
        <w:sz w:val="20"/>
        <w:szCs w:val="20"/>
      </w:rPr>
      <w:t>8</w:t>
    </w:r>
    <w:r w:rsidR="00BE164F">
      <w:rPr>
        <w:rFonts w:ascii="Arial" w:hAnsi="Arial" w:cs="Arial"/>
        <w:sz w:val="20"/>
        <w:szCs w:val="20"/>
      </w:rPr>
      <w:t>/201</w:t>
    </w:r>
    <w:r w:rsidR="00345A90">
      <w:rPr>
        <w:rFonts w:ascii="Arial" w:hAnsi="Arial" w:cs="Arial"/>
        <w:sz w:val="20"/>
        <w:szCs w:val="20"/>
      </w:rPr>
      <w:t>9</w:t>
    </w:r>
    <w:bookmarkStart w:id="0" w:name="_GoBack"/>
    <w:bookmarkEnd w:id="0"/>
  </w:p>
  <w:p w:rsidR="00AC7EC3" w:rsidRDefault="00AC7EC3" w:rsidP="009A6A3D">
    <w:pPr>
      <w:pStyle w:val="Nagwek"/>
      <w:jc w:val="right"/>
      <w:rPr>
        <w:rFonts w:ascii="Arial" w:hAnsi="Arial" w:cs="Arial"/>
        <w:b/>
      </w:rPr>
    </w:pP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90" w:rsidRDefault="00345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45A9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5910"/>
  <w15:docId w15:val="{B96D865F-91A6-4D49-9415-A9B5FC88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B876-4E12-4A66-94D8-0BE3F94F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6</cp:revision>
  <cp:lastPrinted>2018-01-03T09:34:00Z</cp:lastPrinted>
  <dcterms:created xsi:type="dcterms:W3CDTF">2018-03-07T17:47:00Z</dcterms:created>
  <dcterms:modified xsi:type="dcterms:W3CDTF">2019-12-20T09:58:00Z</dcterms:modified>
</cp:coreProperties>
</file>