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3D8D" w14:textId="1F17EBE6" w:rsidR="00027113" w:rsidRDefault="005D22E3" w:rsidP="00027113">
      <w:pPr>
        <w:pStyle w:val="Nagwek7"/>
        <w:rPr>
          <w:rFonts w:ascii="Arial" w:eastAsia="Calibri" w:hAnsi="Arial" w:cs="Arial"/>
          <w:b/>
          <w:i w:val="0"/>
          <w:iCs w:val="0"/>
          <w:color w:val="auto"/>
          <w:szCs w:val="22"/>
        </w:rPr>
      </w:pPr>
      <w:bookmarkStart w:id="0" w:name="_Toc40987562"/>
      <w:bookmarkStart w:id="1" w:name="_Toc51166479"/>
      <w:r w:rsidRPr="00CE1EE0">
        <w:rPr>
          <w:rFonts w:ascii="Arial" w:hAnsi="Arial" w:cs="Arial"/>
          <w:bCs/>
          <w:i w:val="0"/>
          <w:iCs w:val="0"/>
          <w:color w:val="auto"/>
        </w:rPr>
        <w:t>Zobowiązanie podmiotu do oddania Wykonawcy</w:t>
      </w:r>
      <w:bookmarkStart w:id="2" w:name="_Toc40987563"/>
      <w:bookmarkStart w:id="3" w:name="_Toc51166480"/>
      <w:bookmarkEnd w:id="0"/>
      <w:bookmarkEnd w:id="1"/>
      <w:r w:rsidR="008B7EC5" w:rsidRPr="00CE1EE0">
        <w:rPr>
          <w:rFonts w:ascii="Arial" w:hAnsi="Arial" w:cs="Arial"/>
          <w:bCs/>
          <w:i w:val="0"/>
          <w:iCs w:val="0"/>
          <w:color w:val="auto"/>
        </w:rPr>
        <w:t xml:space="preserve"> </w:t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do dyspozycji niezbędnych zasobów </w:t>
      </w:r>
      <w:r w:rsidR="003712B7" w:rsidRPr="00CE1EE0">
        <w:rPr>
          <w:rFonts w:ascii="Arial" w:hAnsi="Arial" w:cs="Arial"/>
          <w:bCs/>
          <w:i w:val="0"/>
          <w:iCs w:val="0"/>
          <w:color w:val="auto"/>
        </w:rPr>
        <w:br/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w trakcie realizacji </w:t>
      </w:r>
      <w:bookmarkStart w:id="4" w:name="_Hlk101344872"/>
      <w:r w:rsidR="00D732E8" w:rsidRPr="00CE1EE0">
        <w:rPr>
          <w:rFonts w:ascii="Arial" w:hAnsi="Arial" w:cs="Arial"/>
          <w:bCs/>
          <w:i w:val="0"/>
          <w:iCs w:val="0"/>
          <w:color w:val="auto"/>
        </w:rPr>
        <w:t>z</w:t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amówienia </w:t>
      </w:r>
      <w:bookmarkEnd w:id="2"/>
      <w:bookmarkEnd w:id="3"/>
      <w:r w:rsidR="001A01C4" w:rsidRPr="00CE1EE0">
        <w:rPr>
          <w:rFonts w:ascii="Arial" w:hAnsi="Arial" w:cs="Arial"/>
          <w:i w:val="0"/>
          <w:iCs w:val="0"/>
          <w:color w:val="auto"/>
        </w:rPr>
        <w:t xml:space="preserve">sektorowego </w:t>
      </w:r>
      <w:bookmarkStart w:id="5" w:name="_Toc40987566"/>
      <w:bookmarkStart w:id="6" w:name="_Toc51166483"/>
      <w:bookmarkEnd w:id="4"/>
      <w:r w:rsidR="004D382F">
        <w:rPr>
          <w:rFonts w:ascii="Arial" w:hAnsi="Arial" w:cs="Arial"/>
          <w:i w:val="0"/>
          <w:iCs w:val="0"/>
          <w:color w:val="auto"/>
        </w:rPr>
        <w:t xml:space="preserve">na </w:t>
      </w:r>
      <w:r w:rsidR="00564FBD" w:rsidRPr="00564FBD">
        <w:rPr>
          <w:rFonts w:ascii="Arial" w:hAnsi="Arial" w:cs="Arial"/>
          <w:b/>
          <w:bCs/>
          <w:i w:val="0"/>
          <w:iCs w:val="0"/>
          <w:color w:val="auto"/>
        </w:rPr>
        <w:t>„</w:t>
      </w:r>
      <w:r w:rsidR="00A6118F" w:rsidRPr="00A6118F">
        <w:rPr>
          <w:rFonts w:ascii="Arial" w:hAnsi="Arial" w:cs="Arial"/>
          <w:b/>
          <w:bCs/>
          <w:i w:val="0"/>
          <w:iCs w:val="0"/>
          <w:color w:val="auto"/>
        </w:rPr>
        <w:t>Dostawa części zamiennych dla przekładni Flender Graffenstaden turbozespołu zabudowanej w maszynowni Zakładu Unieszkodliwiania Odpadów w Szczecinie.</w:t>
      </w:r>
      <w:r w:rsidR="00564FBD" w:rsidRPr="00564FBD">
        <w:rPr>
          <w:rFonts w:ascii="Arial" w:hAnsi="Arial" w:cs="Arial"/>
          <w:b/>
          <w:bCs/>
          <w:i w:val="0"/>
          <w:iCs w:val="0"/>
          <w:color w:val="auto"/>
        </w:rPr>
        <w:t>”</w:t>
      </w:r>
      <w:r w:rsidR="004D382F" w:rsidRPr="00564FBD">
        <w:rPr>
          <w:rFonts w:ascii="Arial" w:hAnsi="Arial" w:cs="Arial"/>
          <w:i w:val="0"/>
          <w:iCs w:val="0"/>
          <w:color w:val="auto"/>
        </w:rPr>
        <w:t>.</w:t>
      </w:r>
    </w:p>
    <w:p w14:paraId="613002A7" w14:textId="77777777" w:rsidR="002E7F1A" w:rsidRPr="002E7F1A" w:rsidRDefault="002E7F1A" w:rsidP="002E7F1A"/>
    <w:p w14:paraId="66CEA060" w14:textId="137AF2B1" w:rsidR="005D22E3" w:rsidRDefault="007F0891" w:rsidP="003C4FF6">
      <w:pPr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szCs w:val="22"/>
        </w:rPr>
        <w:t>D</w:t>
      </w:r>
      <w:r w:rsidR="005D22E3" w:rsidRPr="007F0891">
        <w:rPr>
          <w:rFonts w:ascii="Arial" w:hAnsi="Arial" w:cs="Arial"/>
          <w:szCs w:val="22"/>
        </w:rPr>
        <w:t>ziałając w imieniu i na rzecz:</w:t>
      </w:r>
      <w:bookmarkEnd w:id="5"/>
      <w:bookmarkEnd w:id="6"/>
    </w:p>
    <w:p w14:paraId="2747FF62" w14:textId="77777777" w:rsidR="007510EC" w:rsidRPr="007510EC" w:rsidRDefault="007510EC" w:rsidP="007510EC"/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3827"/>
        <w:gridCol w:w="1451"/>
      </w:tblGrid>
      <w:tr w:rsidR="005D22E3" w:rsidRPr="007F0891" w14:paraId="215A3716" w14:textId="77777777" w:rsidTr="003712B7">
        <w:trPr>
          <w:trHeight w:val="454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FEB6FE6" w14:textId="77777777" w:rsidR="005D22E3" w:rsidRPr="007F0891" w:rsidRDefault="005D22E3" w:rsidP="007510E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Pełna nazwa podmiotu oddającego do dyspozycji niezbędne zasoby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630890C" w14:textId="77777777" w:rsidR="005D22E3" w:rsidRPr="007F0891" w:rsidRDefault="005D22E3" w:rsidP="007510E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Adres podmiotu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F065792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NIP/REGON</w:t>
            </w:r>
          </w:p>
        </w:tc>
      </w:tr>
      <w:tr w:rsidR="005D22E3" w:rsidRPr="007F0891" w14:paraId="54082DBB" w14:textId="77777777" w:rsidTr="003712B7">
        <w:trPr>
          <w:trHeight w:val="454"/>
        </w:trPr>
        <w:tc>
          <w:tcPr>
            <w:tcW w:w="3827" w:type="dxa"/>
            <w:shd w:val="clear" w:color="auto" w:fill="auto"/>
            <w:vAlign w:val="center"/>
          </w:tcPr>
          <w:p w14:paraId="1CFFFF91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FC1679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8F6EDA9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1C794520" w14:textId="77777777" w:rsidR="001C2101" w:rsidRDefault="001C2101" w:rsidP="007510EC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ind w:right="-284"/>
        <w:rPr>
          <w:rFonts w:ascii="Arial" w:hAnsi="Arial" w:cs="Arial"/>
          <w:caps w:val="0"/>
          <w:szCs w:val="22"/>
          <w:lang w:val="pl-PL"/>
        </w:rPr>
      </w:pPr>
      <w:bookmarkStart w:id="7" w:name="_Toc40987567"/>
      <w:bookmarkStart w:id="8" w:name="_Toc51166484"/>
    </w:p>
    <w:p w14:paraId="58CF47C2" w14:textId="101D2B78" w:rsidR="005D22E3" w:rsidRDefault="005D22E3" w:rsidP="007510EC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rPr>
          <w:rFonts w:ascii="Arial" w:hAnsi="Arial" w:cs="Arial"/>
          <w:b w:val="0"/>
          <w:caps w:val="0"/>
          <w:szCs w:val="22"/>
          <w:lang w:val="pl-PL"/>
        </w:rPr>
      </w:pPr>
      <w:r w:rsidRPr="007F0891">
        <w:rPr>
          <w:rFonts w:ascii="Arial" w:hAnsi="Arial" w:cs="Arial"/>
          <w:caps w:val="0"/>
          <w:szCs w:val="22"/>
          <w:lang w:val="pl-PL"/>
        </w:rPr>
        <w:t>OŚWIADCZAMY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, iż zobowiązujemy się do</w:t>
      </w:r>
      <w:r w:rsidR="00F14506" w:rsidRPr="007F0891">
        <w:rPr>
          <w:rFonts w:ascii="Arial" w:hAnsi="Arial" w:cs="Arial"/>
          <w:b w:val="0"/>
          <w:caps w:val="0"/>
          <w:szCs w:val="22"/>
          <w:lang w:val="pl-PL"/>
        </w:rPr>
        <w:t xml:space="preserve"> oddania Wykonawcy, tj. ……………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…... </w:t>
      </w:r>
      <w:r w:rsidR="003712B7">
        <w:rPr>
          <w:rFonts w:ascii="Arial" w:hAnsi="Arial" w:cs="Arial"/>
          <w:b w:val="0"/>
          <w:caps w:val="0"/>
          <w:szCs w:val="22"/>
          <w:lang w:val="pl-PL"/>
        </w:rPr>
        <w:br/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z siedzibą w ……………………</w:t>
      </w:r>
      <w:proofErr w:type="gramStart"/>
      <w:r w:rsidRPr="007F0891">
        <w:rPr>
          <w:rFonts w:ascii="Arial" w:hAnsi="Arial" w:cs="Arial"/>
          <w:b w:val="0"/>
          <w:caps w:val="0"/>
          <w:szCs w:val="22"/>
          <w:lang w:val="pl-PL"/>
        </w:rPr>
        <w:t>…….</w:t>
      </w:r>
      <w:proofErr w:type="gramEnd"/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., do dyspozycji niezbędne zasoby na potrzeby realizacji przedmiotowego </w:t>
      </w:r>
      <w:r w:rsidR="00D732E8">
        <w:rPr>
          <w:rFonts w:ascii="Arial" w:hAnsi="Arial" w:cs="Arial"/>
          <w:b w:val="0"/>
          <w:caps w:val="0"/>
          <w:szCs w:val="22"/>
          <w:lang w:val="pl-PL"/>
        </w:rPr>
        <w:t>z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amówienia w zakresie:</w:t>
      </w:r>
      <w:bookmarkEnd w:id="7"/>
      <w:bookmarkEnd w:id="8"/>
    </w:p>
    <w:p w14:paraId="4A195E67" w14:textId="77777777" w:rsidR="007510EC" w:rsidRPr="007510EC" w:rsidRDefault="007510EC" w:rsidP="007510EC"/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8"/>
        <w:gridCol w:w="1653"/>
        <w:gridCol w:w="1781"/>
        <w:gridCol w:w="1658"/>
        <w:gridCol w:w="2135"/>
      </w:tblGrid>
      <w:tr w:rsidR="005D22E3" w:rsidRPr="007F0891" w14:paraId="2544927A" w14:textId="77777777" w:rsidTr="00D37C38">
        <w:trPr>
          <w:trHeight w:val="454"/>
        </w:trPr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300BBBD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Warunek,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na spełnienie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którego podmiot udostępnia zasoby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6E2F0877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Rodzaj zasobu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1D64B006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Zakres udostępnianych zasobów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3AC19425" w14:textId="3EAAFC8B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Sposób wykorzystania zasobów przez Wykonawcę, przy wykonywaniu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</w:t>
            </w:r>
          </w:p>
        </w:tc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2F5D3199" w14:textId="6B9DD99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Czy zasoby są udostępniane na cały okres realizacji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amówienia/Umowy (TAK/NIE</w:t>
            </w:r>
            <w:r w:rsidRPr="007F089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5D22E3" w:rsidRPr="007F0891" w14:paraId="341DC2C7" w14:textId="77777777" w:rsidTr="00D37C38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52B40845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sz w:val="22"/>
                <w:szCs w:val="22"/>
              </w:rPr>
              <w:t>Zdolność techniczna lub zawodowa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FAE1083" w14:textId="12448814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3BC5C70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C330F46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DDDE16C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6D9DAFD5" w14:textId="19C9FE1A" w:rsidR="007510EC" w:rsidRDefault="007510EC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525E80F" w14:textId="4A4485A1" w:rsidR="00D37C38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1C746D5" w14:textId="14F52EF3" w:rsidR="00D37C38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D16E464" w14:textId="77777777" w:rsidR="00D37C38" w:rsidRPr="007510EC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EBFE9AD" w14:textId="77777777" w:rsidR="007510EC" w:rsidRDefault="007510EC" w:rsidP="007510EC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</w:p>
    <w:p w14:paraId="5C565DB5" w14:textId="431D1781" w:rsidR="00E22F2A" w:rsidRDefault="00E22F2A" w:rsidP="007510EC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.................................. ,</w:t>
      </w:r>
      <w:proofErr w:type="gramEnd"/>
      <w:r>
        <w:rPr>
          <w:rFonts w:ascii="Arial" w:hAnsi="Arial" w:cs="Arial"/>
          <w:sz w:val="18"/>
          <w:szCs w:val="18"/>
        </w:rPr>
        <w:t xml:space="preserve"> dn</w:t>
      </w:r>
      <w:r w:rsidR="007F0891">
        <w:rPr>
          <w:rFonts w:ascii="Arial" w:hAnsi="Arial" w:cs="Arial"/>
          <w:sz w:val="18"/>
          <w:szCs w:val="18"/>
        </w:rPr>
        <w:t>ia ......................      …</w:t>
      </w:r>
      <w:r>
        <w:rPr>
          <w:rFonts w:ascii="Arial" w:hAnsi="Arial" w:cs="Arial"/>
          <w:sz w:val="18"/>
          <w:szCs w:val="18"/>
        </w:rPr>
        <w:t>…….………...................</w:t>
      </w:r>
      <w:r w:rsidR="007F0891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</w:t>
      </w:r>
    </w:p>
    <w:p w14:paraId="0C4CFAD7" w14:textId="44173086" w:rsidR="004E18E7" w:rsidRPr="00E22F2A" w:rsidRDefault="004E18E7" w:rsidP="007510EC">
      <w:pPr>
        <w:spacing w:line="276" w:lineRule="auto"/>
        <w:ind w:left="4248"/>
        <w:jc w:val="right"/>
        <w:rPr>
          <w:rFonts w:ascii="Arial" w:hAnsi="Arial" w:cs="Arial"/>
          <w:bCs/>
          <w:i/>
          <w:iCs/>
          <w:sz w:val="16"/>
          <w:szCs w:val="14"/>
        </w:rPr>
      </w:pPr>
    </w:p>
    <w:sectPr w:rsidR="004E18E7" w:rsidRPr="00E2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99FF" w14:textId="77777777" w:rsidR="005D22E3" w:rsidRDefault="005D22E3" w:rsidP="005D22E3">
      <w:pPr>
        <w:spacing w:line="240" w:lineRule="auto"/>
      </w:pPr>
      <w:r>
        <w:separator/>
      </w:r>
    </w:p>
  </w:endnote>
  <w:endnote w:type="continuationSeparator" w:id="0">
    <w:p w14:paraId="1E8E20CE" w14:textId="77777777" w:rsidR="005D22E3" w:rsidRDefault="005D22E3" w:rsidP="005D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2C81" w14:textId="77777777" w:rsidR="005D22E3" w:rsidRDefault="005D22E3" w:rsidP="005D22E3">
      <w:pPr>
        <w:spacing w:line="240" w:lineRule="auto"/>
      </w:pPr>
      <w:r>
        <w:separator/>
      </w:r>
    </w:p>
  </w:footnote>
  <w:footnote w:type="continuationSeparator" w:id="0">
    <w:p w14:paraId="349BBBEB" w14:textId="77777777" w:rsidR="005D22E3" w:rsidRDefault="005D22E3" w:rsidP="005D22E3">
      <w:pPr>
        <w:spacing w:line="240" w:lineRule="auto"/>
      </w:pPr>
      <w:r>
        <w:continuationSeparator/>
      </w:r>
    </w:p>
  </w:footnote>
  <w:footnote w:id="1">
    <w:p w14:paraId="0A3B84CF" w14:textId="77777777" w:rsidR="00A96E94" w:rsidRDefault="005D22E3" w:rsidP="00A96E94">
      <w:pPr>
        <w:pStyle w:val="Tekstprzypisudolnego"/>
        <w:jc w:val="both"/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</w:pP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footnoteRef/>
      </w: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t xml:space="preserve"> Jeśli NIE - prosimy wskazać okres/etap realizacji zamówienia/Umowy w sprawie zamówienia na jaki będą udostępnione zasoby</w:t>
      </w:r>
    </w:p>
    <w:p w14:paraId="3A0540ED" w14:textId="6D239C99" w:rsidR="007F0891" w:rsidRPr="00A96E94" w:rsidRDefault="007F0891" w:rsidP="00A96E94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b/>
          <w:i/>
          <w:iCs/>
          <w:sz w:val="16"/>
          <w:szCs w:val="16"/>
        </w:rPr>
        <w:t>Uwaga:</w:t>
      </w:r>
    </w:p>
    <w:p w14:paraId="009B56CA" w14:textId="163BA138" w:rsidR="007F0891" w:rsidRPr="00A96E94" w:rsidRDefault="007F0891" w:rsidP="007F0891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i/>
          <w:iCs/>
          <w:sz w:val="16"/>
          <w:szCs w:val="16"/>
        </w:rPr>
        <w:t>Prosimy nie modyfikować pól tabeli oznaczonych kolorem szarym. Podmiot inny uzupełnia jedynie te pola (wiersze tabeli) w</w:t>
      </w:r>
      <w:r w:rsidR="00D732E8" w:rsidRPr="00A96E94">
        <w:rPr>
          <w:rFonts w:ascii="Arial" w:hAnsi="Arial" w:cs="Arial"/>
          <w:i/>
          <w:iCs/>
          <w:sz w:val="16"/>
          <w:szCs w:val="16"/>
        </w:rPr>
        <w:t> </w:t>
      </w:r>
      <w:r w:rsidRPr="00A96E94">
        <w:rPr>
          <w:rFonts w:ascii="Arial" w:hAnsi="Arial" w:cs="Arial"/>
          <w:i/>
          <w:iCs/>
          <w:sz w:val="16"/>
          <w:szCs w:val="16"/>
        </w:rPr>
        <w:t>odniesieniu do których udostępnia zasoby. Pozostałe wiersze należy przekreślić, pozostawić puste lub usunąć.</w:t>
      </w:r>
    </w:p>
    <w:p w14:paraId="097BCE7F" w14:textId="77777777" w:rsidR="007F0891" w:rsidRPr="00E22F2A" w:rsidRDefault="007F0891" w:rsidP="005D22E3">
      <w:pPr>
        <w:pStyle w:val="Tekstprzypisudolnego"/>
        <w:ind w:left="284" w:hanging="284"/>
        <w:jc w:val="both"/>
        <w:rPr>
          <w:rFonts w:ascii="Arial" w:hAnsi="Arial" w:cs="Arial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E556" w14:textId="5B81AD4C" w:rsidR="002E7F1A" w:rsidRPr="002E7F1A" w:rsidRDefault="002E7F1A" w:rsidP="002E7F1A">
    <w:pPr>
      <w:rPr>
        <w:rFonts w:ascii="Arial" w:hAnsi="Arial" w:cs="Arial"/>
      </w:rPr>
    </w:pPr>
    <w:r w:rsidRPr="002E7F1A">
      <w:rPr>
        <w:rFonts w:ascii="Arial" w:hAnsi="Arial" w:cs="Arial"/>
      </w:rPr>
      <w:t>Znak sprawy: WUM.2522.</w:t>
    </w:r>
    <w:r w:rsidR="00A6118F">
      <w:rPr>
        <w:rFonts w:ascii="Arial" w:hAnsi="Arial" w:cs="Arial"/>
      </w:rPr>
      <w:t>19</w:t>
    </w:r>
    <w:r w:rsidRPr="002E7F1A">
      <w:rPr>
        <w:rFonts w:ascii="Arial" w:hAnsi="Arial" w:cs="Arial"/>
      </w:rPr>
      <w:t>.2025.</w:t>
    </w:r>
    <w:r w:rsidR="00A6118F">
      <w:rPr>
        <w:rFonts w:ascii="Arial" w:hAnsi="Arial" w:cs="Arial"/>
      </w:rPr>
      <w:t>AK</w:t>
    </w:r>
  </w:p>
  <w:p w14:paraId="5C8C2F78" w14:textId="77777777" w:rsidR="001A01C4" w:rsidRPr="00C75E90" w:rsidRDefault="001A01C4" w:rsidP="001A01C4">
    <w:pPr>
      <w:rPr>
        <w:rFonts w:ascii="Arial" w:hAnsi="Arial" w:cs="Arial"/>
        <w:szCs w:val="22"/>
      </w:rPr>
    </w:pPr>
  </w:p>
  <w:p w14:paraId="0905F58D" w14:textId="25DEC55E" w:rsidR="001A01C4" w:rsidRPr="00C75E90" w:rsidRDefault="001A01C4" w:rsidP="001A01C4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08398C">
      <w:rPr>
        <w:rFonts w:ascii="Arial" w:hAnsi="Arial" w:cs="Arial"/>
        <w:szCs w:val="22"/>
      </w:rPr>
      <w:t>6</w:t>
    </w:r>
    <w:r w:rsidRPr="00C75E90">
      <w:rPr>
        <w:rFonts w:ascii="Arial" w:hAnsi="Arial" w:cs="Arial"/>
        <w:szCs w:val="22"/>
      </w:rPr>
      <w:t xml:space="preserve"> do SWZ</w:t>
    </w:r>
  </w:p>
  <w:tbl>
    <w:tblPr>
      <w:tblW w:w="0" w:type="auto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3393"/>
      <w:gridCol w:w="5647"/>
    </w:tblGrid>
    <w:tr w:rsidR="008E7A95" w:rsidRPr="009122E9" w14:paraId="0C57589B" w14:textId="77777777" w:rsidTr="00463B8A">
      <w:trPr>
        <w:trHeight w:val="1531"/>
      </w:trPr>
      <w:tc>
        <w:tcPr>
          <w:tcW w:w="3420" w:type="dxa"/>
          <w:shd w:val="clear" w:color="auto" w:fill="FFFFFF"/>
        </w:tcPr>
        <w:p w14:paraId="15073E2D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51E8F520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7110AFFA" w14:textId="77777777" w:rsidR="008E7A95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283C047B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  <w:r>
            <w:rPr>
              <w:rFonts w:ascii="Arial" w:hAnsi="Arial" w:cs="Arial"/>
              <w:sz w:val="20"/>
              <w:vertAlign w:val="subscript"/>
              <w:lang w:eastAsia="pl-PL"/>
            </w:rPr>
            <w:t>Dane</w:t>
          </w:r>
          <w:r w:rsidRPr="00F2230B">
            <w:rPr>
              <w:rFonts w:ascii="Arial" w:hAnsi="Arial" w:cs="Arial"/>
              <w:sz w:val="20"/>
              <w:vertAlign w:val="subscript"/>
              <w:lang w:eastAsia="pl-PL"/>
            </w:rPr>
            <w:t xml:space="preserve"> Wykonawcy</w:t>
          </w:r>
        </w:p>
      </w:tc>
      <w:tc>
        <w:tcPr>
          <w:tcW w:w="5684" w:type="dxa"/>
          <w:shd w:val="clear" w:color="auto" w:fill="FFFFFF"/>
          <w:vAlign w:val="center"/>
        </w:tcPr>
        <w:p w14:paraId="2184A380" w14:textId="77777777" w:rsidR="008E7A95" w:rsidRPr="009122E9" w:rsidRDefault="008E7A95" w:rsidP="00463B8A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96E36C5" w14:textId="77777777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bookmarkStart w:id="9" w:name="_Toc515896308"/>
          <w:bookmarkStart w:id="10" w:name="_Toc40987561"/>
          <w:bookmarkStart w:id="11" w:name="_Toc51166478"/>
          <w:r w:rsidRPr="00F52EDD">
            <w:rPr>
              <w:rFonts w:ascii="Arial" w:hAnsi="Arial" w:cs="Arial"/>
              <w:lang w:val="pl-PL"/>
            </w:rPr>
            <w:t xml:space="preserve">ZOBOWIĄZANIE </w:t>
          </w:r>
          <w:bookmarkEnd w:id="9"/>
          <w:bookmarkEnd w:id="10"/>
          <w:bookmarkEnd w:id="11"/>
          <w:r w:rsidRPr="00F52EDD">
            <w:rPr>
              <w:rFonts w:ascii="Arial" w:hAnsi="Arial" w:cs="Arial"/>
              <w:lang w:val="pl-PL"/>
            </w:rPr>
            <w:t xml:space="preserve">podmiotu </w:t>
          </w:r>
        </w:p>
        <w:p w14:paraId="7546DEC3" w14:textId="459621FF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proofErr w:type="gramStart"/>
          <w:r w:rsidRPr="00F52EDD">
            <w:rPr>
              <w:rFonts w:ascii="Arial" w:hAnsi="Arial" w:cs="Arial"/>
              <w:lang w:val="pl-PL"/>
            </w:rPr>
            <w:t>udostępniającego  zasoby</w:t>
          </w:r>
          <w:proofErr w:type="gramEnd"/>
        </w:p>
        <w:p w14:paraId="2BA31C77" w14:textId="1AF642D0" w:rsidR="00F52EDD" w:rsidRPr="00F52EDD" w:rsidRDefault="00F52EDD" w:rsidP="00F52EDD">
          <w:pPr>
            <w:jc w:val="center"/>
            <w:rPr>
              <w:rFonts w:ascii="Arial" w:hAnsi="Arial" w:cs="Arial"/>
            </w:rPr>
          </w:pPr>
          <w:r w:rsidRPr="00F52EDD">
            <w:rPr>
              <w:rFonts w:ascii="Arial" w:hAnsi="Arial" w:cs="Arial"/>
            </w:rPr>
            <w:t>(jeśli dotyczy)</w:t>
          </w:r>
        </w:p>
        <w:p w14:paraId="78811D8B" w14:textId="4DB35EC1" w:rsidR="008E7A95" w:rsidRPr="00075FD8" w:rsidRDefault="008E7A95" w:rsidP="00463B8A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1E6C427A" w14:textId="23015D57" w:rsidR="004603B0" w:rsidRPr="008E7A95" w:rsidRDefault="004603B0" w:rsidP="008E7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6F90"/>
    <w:multiLevelType w:val="multilevel"/>
    <w:tmpl w:val="FF226704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9096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3"/>
    <w:rsid w:val="00027113"/>
    <w:rsid w:val="0005253B"/>
    <w:rsid w:val="0008398C"/>
    <w:rsid w:val="00155AB5"/>
    <w:rsid w:val="001A01C4"/>
    <w:rsid w:val="001C2101"/>
    <w:rsid w:val="00202A73"/>
    <w:rsid w:val="002221B6"/>
    <w:rsid w:val="0023221A"/>
    <w:rsid w:val="00292D7A"/>
    <w:rsid w:val="002E3770"/>
    <w:rsid w:val="002E7F1A"/>
    <w:rsid w:val="003712B7"/>
    <w:rsid w:val="00375513"/>
    <w:rsid w:val="00383DED"/>
    <w:rsid w:val="003C4FF6"/>
    <w:rsid w:val="00402400"/>
    <w:rsid w:val="004603B0"/>
    <w:rsid w:val="004D382F"/>
    <w:rsid w:val="004E18E7"/>
    <w:rsid w:val="00564FBD"/>
    <w:rsid w:val="00587496"/>
    <w:rsid w:val="005C5BF4"/>
    <w:rsid w:val="005D22E3"/>
    <w:rsid w:val="00610854"/>
    <w:rsid w:val="00724A04"/>
    <w:rsid w:val="007510EC"/>
    <w:rsid w:val="00770BE8"/>
    <w:rsid w:val="007F0891"/>
    <w:rsid w:val="008B7EC5"/>
    <w:rsid w:val="008E7A95"/>
    <w:rsid w:val="00A6118F"/>
    <w:rsid w:val="00A96E94"/>
    <w:rsid w:val="00AC76BE"/>
    <w:rsid w:val="00B25D79"/>
    <w:rsid w:val="00B311CA"/>
    <w:rsid w:val="00B43DAE"/>
    <w:rsid w:val="00C143C2"/>
    <w:rsid w:val="00CA06F3"/>
    <w:rsid w:val="00CA5DED"/>
    <w:rsid w:val="00CE1EE0"/>
    <w:rsid w:val="00D02B3F"/>
    <w:rsid w:val="00D37C38"/>
    <w:rsid w:val="00D65CB8"/>
    <w:rsid w:val="00D732E8"/>
    <w:rsid w:val="00DD5948"/>
    <w:rsid w:val="00E00DF8"/>
    <w:rsid w:val="00E22F2A"/>
    <w:rsid w:val="00E41821"/>
    <w:rsid w:val="00E845B0"/>
    <w:rsid w:val="00F14506"/>
    <w:rsid w:val="00F52EDD"/>
    <w:rsid w:val="00F84ADA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B1BF49"/>
  <w15:docId w15:val="{105DEF2B-CA59-4285-BC44-1505ABD5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2E3"/>
    <w:pPr>
      <w:spacing w:after="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qFormat/>
    <w:rsid w:val="005D22E3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lang w:val="en-GB"/>
    </w:rPr>
  </w:style>
  <w:style w:type="paragraph" w:styleId="Nagwek2">
    <w:name w:val="heading 2"/>
    <w:aliases w:val="Nagłówek dokumentów 2,Title 2,Topic Heading,sh,Section heading,sh2,sh3,sh4,sh5,sh6,sh7,sh1,sh8,sh9,sh10,sh11,sh12,sh13,sh14,sh15,sh16,sh17,sh18,sh19,Section heading1,sh21,sh31,sh41,Section heading2,sh22,sh32,sh42,Section heading3,sh23,sh33"/>
    <w:basedOn w:val="Normalny"/>
    <w:next w:val="Normalny"/>
    <w:link w:val="Nagwek2Znak"/>
    <w:qFormat/>
    <w:rsid w:val="005D22E3"/>
    <w:pPr>
      <w:keepNext/>
      <w:keepLines/>
      <w:numPr>
        <w:ilvl w:val="1"/>
        <w:numId w:val="1"/>
      </w:numPr>
      <w:spacing w:before="240"/>
      <w:outlineLvl w:val="1"/>
    </w:pPr>
    <w:rPr>
      <w:b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D22E3"/>
    <w:pPr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5D22E3"/>
    <w:pPr>
      <w:numPr>
        <w:ilvl w:val="3"/>
        <w:numId w:val="1"/>
      </w:numPr>
      <w:outlineLvl w:val="3"/>
    </w:pPr>
    <w:rPr>
      <w:lang w:val="en-US"/>
    </w:rPr>
  </w:style>
  <w:style w:type="paragraph" w:styleId="Nagwek5">
    <w:name w:val="heading 5"/>
    <w:basedOn w:val="Normalny"/>
    <w:link w:val="Nagwek5Znak"/>
    <w:uiPriority w:val="99"/>
    <w:qFormat/>
    <w:rsid w:val="005D22E3"/>
    <w:pPr>
      <w:numPr>
        <w:ilvl w:val="4"/>
        <w:numId w:val="1"/>
      </w:numPr>
      <w:tabs>
        <w:tab w:val="left" w:pos="1985"/>
      </w:tabs>
      <w:spacing w:before="40" w:after="40"/>
      <w:outlineLvl w:val="4"/>
    </w:pPr>
    <w:rPr>
      <w:lang w:val="en-US"/>
    </w:rPr>
  </w:style>
  <w:style w:type="paragraph" w:styleId="Nagwek6">
    <w:name w:val="heading 6"/>
    <w:basedOn w:val="Normalny"/>
    <w:link w:val="Nagwek6Znak"/>
    <w:uiPriority w:val="99"/>
    <w:qFormat/>
    <w:rsid w:val="005D22E3"/>
    <w:pPr>
      <w:numPr>
        <w:ilvl w:val="5"/>
        <w:numId w:val="1"/>
      </w:numPr>
      <w:outlineLvl w:val="5"/>
    </w:pPr>
    <w:rPr>
      <w:lang w:val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E1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rsid w:val="005D22E3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aliases w:val="Nagłówek dokumentów 2 Znak,Title 2 Znak,Topic Heading Znak,sh Znak,Section heading Znak,sh2 Znak,sh3 Znak,sh4 Znak,sh5 Znak,sh6 Znak,sh7 Znak,sh1 Znak,sh8 Znak,sh9 Znak,sh10 Znak,sh11 Znak,sh12 Znak,sh13 Znak,sh14 Znak,sh15 Znak"/>
    <w:basedOn w:val="Domylnaczcionkaakapitu"/>
    <w:link w:val="Nagwek2"/>
    <w:rsid w:val="005D22E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5D22E3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paragraph" w:styleId="Tekstprzypisudolnego">
    <w:name w:val="footnote text"/>
    <w:aliases w:val="Tekst przypisu Znak,Tekst przypisu1,Tekst przypisu2,Tekst przypisu3,Przypis dolny"/>
    <w:basedOn w:val="Normalny"/>
    <w:link w:val="TekstprzypisudolnegoZnak"/>
    <w:rsid w:val="005D22E3"/>
    <w:pPr>
      <w:spacing w:line="240" w:lineRule="auto"/>
      <w:jc w:val="left"/>
    </w:pPr>
    <w:rPr>
      <w:sz w:val="20"/>
      <w:lang w:eastAsia="pl-PL"/>
    </w:rPr>
  </w:style>
  <w:style w:type="character" w:customStyle="1" w:styleId="TekstprzypisudolnegoZnak">
    <w:name w:val="Tekst przypisu dolnego Znak"/>
    <w:aliases w:val="Tekst przypisu Znak Znak,Tekst przypisu1 Znak,Tekst przypisu2 Znak,Tekst przypisu3 Znak,Przypis dolny Znak"/>
    <w:basedOn w:val="Domylnaczcionkaakapitu"/>
    <w:link w:val="Tekstprzypisudolnego"/>
    <w:rsid w:val="005D2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D22E3"/>
    <w:rPr>
      <w:rFonts w:cs="Times New Roman"/>
      <w:vertAlign w:val="superscript"/>
    </w:rPr>
  </w:style>
  <w:style w:type="table" w:styleId="Tabela-Siatka">
    <w:name w:val="Table Grid"/>
    <w:basedOn w:val="Standardowy"/>
    <w:rsid w:val="005D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4603B0"/>
    <w:rPr>
      <w:rFonts w:ascii="Times New Roman" w:eastAsia="Times New Roman" w:hAnsi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B0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E22F2A"/>
    <w:pPr>
      <w:spacing w:line="240" w:lineRule="auto"/>
      <w:ind w:left="708"/>
      <w:jc w:val="left"/>
    </w:pPr>
    <w:rPr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E1EE0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Korzeniewska</dc:creator>
  <cp:keywords/>
  <dc:description/>
  <cp:lastModifiedBy>Justyna Sosnowska</cp:lastModifiedBy>
  <cp:revision>3</cp:revision>
  <dcterms:created xsi:type="dcterms:W3CDTF">2025-07-16T10:17:00Z</dcterms:created>
  <dcterms:modified xsi:type="dcterms:W3CDTF">2025-07-22T09:10:00Z</dcterms:modified>
</cp:coreProperties>
</file>