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356BE97A" w14:textId="77777777" w:rsidR="00FD7523" w:rsidRDefault="00FD7523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</w:p>
    <w:p w14:paraId="54A2EF5B" w14:textId="145FAC91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66530249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198B960C" w14:textId="77777777" w:rsidR="00FD7523" w:rsidRPr="00D757B5" w:rsidRDefault="00FD7523" w:rsidP="00C666DA">
      <w:pPr>
        <w:spacing w:after="0"/>
        <w:ind w:left="4956" w:firstLine="708"/>
        <w:contextualSpacing/>
        <w:rPr>
          <w:rFonts w:ascii="Arial" w:hAnsi="Arial" w:cs="Arial"/>
        </w:rPr>
      </w:pPr>
      <w:bookmarkStart w:id="0" w:name="_GoBack"/>
      <w:bookmarkEnd w:id="0"/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7B4B05BF" w:rsid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8287D68" w14:textId="77777777" w:rsidR="00FD7523" w:rsidRPr="00FD7523" w:rsidRDefault="00FD7523" w:rsidP="00FD7523"/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00C6D12B" w:rsidR="00DC7CE5" w:rsidRPr="00C666DA" w:rsidRDefault="00F8461E" w:rsidP="00FD7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</w:t>
      </w:r>
      <w:r w:rsidR="00FD7523" w:rsidRPr="00FD7523">
        <w:rPr>
          <w:rFonts w:ascii="Arial" w:hAnsi="Arial" w:cs="Arial"/>
          <w:b/>
          <w:bCs/>
        </w:rPr>
        <w:t>WYKONANIE KOMPLETNEGO SERWISU URZĄDZENIA DO POMIARU CHLORU WOLNEGO HACH CLF10 SC WRAZ  Z MONTAŻEM SYSTEMU WSTĘPNEJ FILTRACJI PRZED ANALIZATOREM DO INSTALACJI DEZYNFEKCJI WODY SUROWEJ (L4)</w:t>
      </w:r>
      <w:r w:rsidR="00FD7523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>oferuję(my) wykonanie zamówienia zgodnie z opisem przedmiotu zamówienia i na warunkach określo</w:t>
      </w:r>
      <w:r w:rsidR="00FD7523">
        <w:rPr>
          <w:rFonts w:ascii="Arial" w:hAnsi="Arial" w:cs="Arial"/>
        </w:rPr>
        <w:t>n</w:t>
      </w:r>
      <w:r w:rsidRPr="00C666DA">
        <w:rPr>
          <w:rFonts w:ascii="Arial" w:hAnsi="Arial" w:cs="Arial"/>
        </w:rPr>
        <w:t xml:space="preserve">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</w:t>
      </w:r>
      <w:r w:rsidR="00FD7523">
        <w:rPr>
          <w:rFonts w:ascii="Arial" w:hAnsi="Arial" w:cs="Arial"/>
          <w:b/>
        </w:rPr>
        <w:t>…………</w:t>
      </w:r>
      <w:r w:rsidR="00C666DA" w:rsidRPr="00C666DA">
        <w:rPr>
          <w:rFonts w:ascii="Arial" w:hAnsi="Arial" w:cs="Arial"/>
          <w:b/>
        </w:rPr>
        <w:t>………………..w tym VAT:…………%</w:t>
      </w:r>
      <w:r w:rsidR="00FD7523">
        <w:rPr>
          <w:rFonts w:ascii="Arial" w:hAnsi="Arial" w:cs="Arial"/>
        </w:rPr>
        <w:t>.</w:t>
      </w: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77777777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EEC160" w14:textId="1E69B798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E13" w14:textId="3E5631DD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244D12">
      <w:rPr>
        <w:rFonts w:ascii="Arial" w:hAnsi="Arial" w:cs="Arial"/>
      </w:rPr>
      <w:t>35</w:t>
    </w:r>
    <w:r w:rsidRPr="00404E07">
      <w:rPr>
        <w:rFonts w:ascii="Arial" w:hAnsi="Arial" w:cs="Arial"/>
      </w:rPr>
      <w:t>/20</w:t>
    </w:r>
    <w:r w:rsidR="00C666DA">
      <w:rPr>
        <w:rFonts w:ascii="Arial" w:hAnsi="Arial" w:cs="Arial"/>
      </w:rPr>
      <w:t>20</w:t>
    </w:r>
    <w:r w:rsidRPr="00404E07">
      <w:rPr>
        <w:rFonts w:ascii="Arial" w:hAnsi="Arial" w:cs="Arial"/>
      </w:rPr>
      <w:t>/</w:t>
    </w:r>
    <w:r w:rsidR="00FD7523">
      <w:rPr>
        <w:rFonts w:ascii="Arial" w:hAnsi="Arial" w:cs="Arial"/>
      </w:rPr>
      <w:t>MB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44D12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D7523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6E68A13-00D2-4E0C-A769-E5872882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23</cp:revision>
  <cp:lastPrinted>2017-01-23T09:43:00Z</cp:lastPrinted>
  <dcterms:created xsi:type="dcterms:W3CDTF">2018-03-19T08:53:00Z</dcterms:created>
  <dcterms:modified xsi:type="dcterms:W3CDTF">2020-02-25T07:13:00Z</dcterms:modified>
</cp:coreProperties>
</file>